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7A656" w14:textId="77777777" w:rsidR="001B1465" w:rsidRDefault="001B1465" w:rsidP="001B1465">
      <w:pPr>
        <w:jc w:val="both"/>
        <w:rPr>
          <w:rFonts w:ascii="Gill Sans" w:hAnsi="Gill Sans" w:cs="Gill Sans"/>
        </w:rPr>
      </w:pPr>
    </w:p>
    <w:p w14:paraId="3734DD73" w14:textId="77777777" w:rsidR="001B1465" w:rsidRPr="002E09F6" w:rsidRDefault="001B1465" w:rsidP="001B1465">
      <w:pPr>
        <w:jc w:val="both"/>
        <w:rPr>
          <w:rFonts w:ascii="Gill Sans" w:hAnsi="Gill Sans" w:cs="Gill Sans"/>
        </w:rPr>
      </w:pPr>
      <w:r w:rsidRPr="002E09F6">
        <w:rPr>
          <w:rFonts w:ascii="Gill Sans" w:hAnsi="Gill Sans" w:cs="Gill Sans"/>
          <w:noProof/>
          <w:lang w:val="en-US"/>
        </w:rPr>
        <w:drawing>
          <wp:anchor distT="0" distB="0" distL="114300" distR="114300" simplePos="0" relativeHeight="251660288" behindDoc="0" locked="0" layoutInCell="1" allowOverlap="1" wp14:anchorId="0CB724C4" wp14:editId="690A203C">
            <wp:simplePos x="0" y="0"/>
            <wp:positionH relativeFrom="margin">
              <wp:align>center</wp:align>
            </wp:positionH>
            <wp:positionV relativeFrom="paragraph">
              <wp:posOffset>2540</wp:posOffset>
            </wp:positionV>
            <wp:extent cx="6172200" cy="314661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ST LOGO V1.jpg"/>
                    <pic:cNvPicPr/>
                  </pic:nvPicPr>
                  <pic:blipFill rotWithShape="1">
                    <a:blip r:embed="rId8" cstate="print">
                      <a:extLst>
                        <a:ext uri="{28A0092B-C50C-407E-A947-70E740481C1C}">
                          <a14:useLocalDpi xmlns:a14="http://schemas.microsoft.com/office/drawing/2010/main" val="0"/>
                        </a:ext>
                      </a:extLst>
                    </a:blip>
                    <a:srcRect l="3991" t="27494" r="5543" b="26386"/>
                    <a:stretch/>
                  </pic:blipFill>
                  <pic:spPr bwMode="auto">
                    <a:xfrm>
                      <a:off x="0" y="0"/>
                      <a:ext cx="6172200" cy="31466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206510" w14:textId="77777777" w:rsidR="001B1465" w:rsidRDefault="001B1465" w:rsidP="001B1465">
      <w:pPr>
        <w:jc w:val="both"/>
        <w:rPr>
          <w:rFonts w:ascii="Gill Sans" w:hAnsi="Gill Sans" w:cs="Gill Sans"/>
        </w:rPr>
      </w:pPr>
    </w:p>
    <w:p w14:paraId="2FD1D9F3" w14:textId="77777777" w:rsidR="001B1465" w:rsidRDefault="001B1465" w:rsidP="001B1465">
      <w:pPr>
        <w:jc w:val="both"/>
        <w:rPr>
          <w:rFonts w:ascii="Gill Sans" w:hAnsi="Gill Sans" w:cs="Gill Sans"/>
          <w:b/>
          <w:sz w:val="32"/>
          <w:szCs w:val="32"/>
        </w:rPr>
      </w:pPr>
    </w:p>
    <w:p w14:paraId="20A30F88" w14:textId="77777777" w:rsidR="001B1465" w:rsidRDefault="001B1465" w:rsidP="001B1465">
      <w:pPr>
        <w:jc w:val="both"/>
        <w:rPr>
          <w:rFonts w:ascii="Gill Sans" w:hAnsi="Gill Sans" w:cs="Gill Sans"/>
          <w:b/>
          <w:sz w:val="32"/>
          <w:szCs w:val="32"/>
        </w:rPr>
      </w:pPr>
    </w:p>
    <w:p w14:paraId="2A978D21" w14:textId="77777777" w:rsidR="001B1465" w:rsidRDefault="001B1465" w:rsidP="001B1465">
      <w:pPr>
        <w:jc w:val="both"/>
        <w:rPr>
          <w:rFonts w:ascii="Gill Sans" w:hAnsi="Gill Sans" w:cs="Gill Sans"/>
          <w:b/>
          <w:sz w:val="32"/>
          <w:szCs w:val="32"/>
        </w:rPr>
      </w:pPr>
    </w:p>
    <w:p w14:paraId="130DF1B9" w14:textId="77777777" w:rsidR="001B1465" w:rsidRDefault="001B1465" w:rsidP="001B1465">
      <w:pPr>
        <w:jc w:val="both"/>
        <w:rPr>
          <w:rFonts w:ascii="Gill Sans" w:hAnsi="Gill Sans" w:cs="Gill Sans"/>
          <w:b/>
          <w:sz w:val="32"/>
          <w:szCs w:val="32"/>
        </w:rPr>
      </w:pPr>
    </w:p>
    <w:p w14:paraId="18FF0BAB" w14:textId="77777777" w:rsidR="001B1465" w:rsidRPr="00CB12DC" w:rsidRDefault="001B1465" w:rsidP="001B1465">
      <w:pPr>
        <w:jc w:val="both"/>
        <w:rPr>
          <w:rFonts w:ascii="Gill Sans" w:hAnsi="Gill Sans" w:cs="Gill Sans"/>
          <w:b/>
          <w:sz w:val="32"/>
          <w:szCs w:val="32"/>
        </w:rPr>
      </w:pPr>
    </w:p>
    <w:p w14:paraId="0B6F6136" w14:textId="77777777" w:rsidR="001B1465" w:rsidRPr="002E09F6" w:rsidRDefault="001B1465" w:rsidP="001B1465">
      <w:pPr>
        <w:jc w:val="both"/>
        <w:rPr>
          <w:rFonts w:ascii="Gill Sans" w:hAnsi="Gill Sans" w:cs="Gill Sans"/>
          <w:b/>
          <w:sz w:val="28"/>
          <w:szCs w:val="28"/>
        </w:rPr>
      </w:pPr>
    </w:p>
    <w:p w14:paraId="4AF11009" w14:textId="77777777" w:rsidR="001B1465" w:rsidRDefault="001B1465" w:rsidP="001B1465">
      <w:pPr>
        <w:jc w:val="both"/>
        <w:rPr>
          <w:rFonts w:ascii="Gill Sans" w:hAnsi="Gill Sans" w:cs="Gill Sans"/>
          <w:b/>
        </w:rPr>
      </w:pPr>
    </w:p>
    <w:p w14:paraId="1D0104AF" w14:textId="77777777" w:rsidR="001B1465" w:rsidRDefault="001B1465" w:rsidP="001B1465">
      <w:pPr>
        <w:jc w:val="both"/>
        <w:rPr>
          <w:rFonts w:ascii="Gill Sans" w:hAnsi="Gill Sans" w:cs="Gill Sans"/>
          <w:b/>
        </w:rPr>
      </w:pPr>
    </w:p>
    <w:p w14:paraId="4B1D7821" w14:textId="77777777" w:rsidR="001B1465" w:rsidRDefault="001B1465" w:rsidP="001B1465">
      <w:pPr>
        <w:jc w:val="both"/>
        <w:rPr>
          <w:rFonts w:ascii="Gill Sans" w:hAnsi="Gill Sans" w:cs="Gill Sans"/>
          <w:b/>
        </w:rPr>
      </w:pPr>
    </w:p>
    <w:p w14:paraId="44965990" w14:textId="77777777" w:rsidR="001B1465" w:rsidRDefault="001B1465" w:rsidP="001B1465">
      <w:pPr>
        <w:jc w:val="both"/>
        <w:rPr>
          <w:rFonts w:ascii="Gill Sans" w:hAnsi="Gill Sans" w:cs="Gill Sans"/>
          <w:b/>
        </w:rPr>
      </w:pPr>
    </w:p>
    <w:p w14:paraId="56F6BF67" w14:textId="77777777" w:rsidR="001B1465" w:rsidRDefault="001B1465" w:rsidP="001B1465">
      <w:pPr>
        <w:jc w:val="both"/>
        <w:rPr>
          <w:rFonts w:ascii="Gill Sans" w:hAnsi="Gill Sans" w:cs="Gill Sans"/>
          <w:b/>
        </w:rPr>
      </w:pPr>
    </w:p>
    <w:p w14:paraId="5319C74E" w14:textId="77777777" w:rsidR="001B1465" w:rsidRDefault="001B1465" w:rsidP="001B1465">
      <w:pPr>
        <w:jc w:val="both"/>
        <w:rPr>
          <w:rFonts w:ascii="Gill Sans" w:hAnsi="Gill Sans" w:cs="Gill Sans"/>
          <w:b/>
        </w:rPr>
      </w:pPr>
    </w:p>
    <w:p w14:paraId="4BD77286" w14:textId="291B0EF6" w:rsidR="001B1465" w:rsidRDefault="001B1465" w:rsidP="00293CDC">
      <w:pPr>
        <w:rPr>
          <w:rFonts w:ascii="Gill Sans" w:hAnsi="Gill Sans" w:cs="Gill Sans"/>
          <w:b/>
          <w:color w:val="767171" w:themeColor="background2" w:themeShade="80"/>
          <w:sz w:val="44"/>
          <w:szCs w:val="44"/>
        </w:rPr>
      </w:pPr>
    </w:p>
    <w:p w14:paraId="04C040D8" w14:textId="77777777" w:rsidR="001B1465" w:rsidRPr="00AA24CA" w:rsidRDefault="001B1465" w:rsidP="001B1465">
      <w:pPr>
        <w:jc w:val="both"/>
        <w:rPr>
          <w:rFonts w:ascii="Gill Sans" w:hAnsi="Gill Sans" w:cs="Gill Sans"/>
          <w:b/>
          <w:color w:val="767171" w:themeColor="background2" w:themeShade="80"/>
          <w:sz w:val="18"/>
          <w:szCs w:val="18"/>
        </w:rPr>
      </w:pPr>
    </w:p>
    <w:p w14:paraId="5E8448BA" w14:textId="77777777" w:rsidR="001B1465" w:rsidRPr="00AA24CA" w:rsidRDefault="001B1465" w:rsidP="001B1465">
      <w:pPr>
        <w:jc w:val="both"/>
        <w:rPr>
          <w:rFonts w:ascii="Gill Sans" w:hAnsi="Gill Sans" w:cs="Gill Sans"/>
          <w:b/>
          <w:color w:val="767171" w:themeColor="background2" w:themeShade="80"/>
          <w:sz w:val="18"/>
          <w:szCs w:val="18"/>
        </w:rPr>
      </w:pPr>
    </w:p>
    <w:p w14:paraId="13E6F27F" w14:textId="77777777" w:rsidR="001B1465" w:rsidRPr="00AA24CA" w:rsidRDefault="001B1465" w:rsidP="001B1465">
      <w:pPr>
        <w:shd w:val="clear" w:color="auto" w:fill="41B2E1"/>
        <w:jc w:val="both"/>
        <w:rPr>
          <w:rFonts w:ascii="Gill Sans" w:hAnsi="Gill Sans" w:cs="Gill Sans"/>
          <w:b/>
          <w:color w:val="595959" w:themeColor="text1" w:themeTint="A6"/>
          <w:sz w:val="18"/>
          <w:szCs w:val="18"/>
        </w:rPr>
      </w:pPr>
    </w:p>
    <w:p w14:paraId="1DF1AD55" w14:textId="77777777" w:rsidR="001B1465" w:rsidRPr="009C7A66" w:rsidRDefault="001B1465" w:rsidP="001B1465">
      <w:pPr>
        <w:jc w:val="both"/>
        <w:rPr>
          <w:rFonts w:ascii="Gill Sans" w:hAnsi="Gill Sans" w:cs="Gill Sans"/>
          <w:b/>
          <w:color w:val="595959" w:themeColor="text1" w:themeTint="A6"/>
          <w:sz w:val="4"/>
          <w:szCs w:val="4"/>
        </w:rPr>
      </w:pPr>
    </w:p>
    <w:p w14:paraId="5B935C63" w14:textId="0F716D4F" w:rsidR="001B1465" w:rsidRDefault="001B31C7" w:rsidP="001B1465">
      <w:pPr>
        <w:jc w:val="center"/>
        <w:outlineLvl w:val="0"/>
        <w:rPr>
          <w:rFonts w:ascii="Gill Sans" w:hAnsi="Gill Sans" w:cs="Gill Sans"/>
          <w:b/>
          <w:color w:val="595959" w:themeColor="text1" w:themeTint="A6"/>
          <w:sz w:val="36"/>
          <w:szCs w:val="36"/>
        </w:rPr>
      </w:pPr>
      <w:r>
        <w:rPr>
          <w:rFonts w:ascii="Gill Sans" w:hAnsi="Gill Sans" w:cs="Gill Sans"/>
          <w:b/>
          <w:color w:val="595959" w:themeColor="text1" w:themeTint="A6"/>
          <w:sz w:val="36"/>
          <w:szCs w:val="36"/>
        </w:rPr>
        <w:t>VAST Course report - Hyderabad, India</w:t>
      </w:r>
    </w:p>
    <w:p w14:paraId="0D7B1C5C" w14:textId="646AA921" w:rsidR="001B31C7" w:rsidRPr="001B31C7" w:rsidRDefault="001B31C7" w:rsidP="001B1465">
      <w:pPr>
        <w:jc w:val="center"/>
        <w:outlineLvl w:val="0"/>
        <w:rPr>
          <w:rFonts w:ascii="Gill Sans" w:hAnsi="Gill Sans" w:cs="Gill Sans"/>
          <w:color w:val="595959" w:themeColor="text1" w:themeTint="A6"/>
          <w:sz w:val="28"/>
          <w:szCs w:val="36"/>
        </w:rPr>
      </w:pPr>
      <w:r w:rsidRPr="001B31C7">
        <w:rPr>
          <w:rFonts w:ascii="Gill Sans" w:hAnsi="Gill Sans" w:cs="Gill Sans"/>
          <w:color w:val="595959" w:themeColor="text1" w:themeTint="A6"/>
          <w:sz w:val="28"/>
          <w:szCs w:val="36"/>
        </w:rPr>
        <w:t>25 Feb – Mar 1</w:t>
      </w:r>
      <w:r>
        <w:rPr>
          <w:rFonts w:ascii="Gill Sans" w:hAnsi="Gill Sans" w:cs="Gill Sans"/>
          <w:color w:val="595959" w:themeColor="text1" w:themeTint="A6"/>
          <w:sz w:val="28"/>
          <w:szCs w:val="36"/>
        </w:rPr>
        <w:t xml:space="preserve"> 2019</w:t>
      </w:r>
    </w:p>
    <w:p w14:paraId="6563648D" w14:textId="77777777" w:rsidR="001B1465" w:rsidRDefault="001B1465" w:rsidP="001B1465">
      <w:pPr>
        <w:jc w:val="both"/>
        <w:rPr>
          <w:rFonts w:ascii="Gill Sans" w:hAnsi="Gill Sans" w:cs="Gill Sans"/>
          <w:b/>
          <w:color w:val="595959" w:themeColor="text1" w:themeTint="A6"/>
          <w:sz w:val="18"/>
          <w:szCs w:val="18"/>
        </w:rPr>
      </w:pPr>
    </w:p>
    <w:p w14:paraId="1E3A6572" w14:textId="3E428452" w:rsidR="00293CDC" w:rsidRDefault="001B1465" w:rsidP="00293CDC">
      <w:pPr>
        <w:jc w:val="center"/>
        <w:rPr>
          <w:rFonts w:ascii="Gill Sans" w:hAnsi="Gill Sans" w:cs="Gill Sans"/>
          <w:b/>
          <w:color w:val="595959" w:themeColor="text1" w:themeTint="A6"/>
          <w:sz w:val="32"/>
          <w:szCs w:val="32"/>
        </w:rPr>
      </w:pPr>
      <w:r w:rsidRPr="009C7A66">
        <w:rPr>
          <w:rFonts w:ascii="Gill Sans" w:hAnsi="Gill Sans" w:cs="Gill Sans"/>
          <w:b/>
          <w:color w:val="595959" w:themeColor="text1" w:themeTint="A6"/>
          <w:sz w:val="32"/>
          <w:szCs w:val="32"/>
        </w:rPr>
        <w:t>Dr Adam Mossenson</w:t>
      </w:r>
    </w:p>
    <w:p w14:paraId="18DB15AF" w14:textId="77777777" w:rsidR="00293CDC" w:rsidRPr="00293CDC" w:rsidRDefault="00293CDC" w:rsidP="00293CDC">
      <w:pPr>
        <w:jc w:val="center"/>
        <w:rPr>
          <w:rFonts w:ascii="Gill Sans" w:hAnsi="Gill Sans" w:cs="Gill Sans"/>
          <w:b/>
          <w:color w:val="767171" w:themeColor="background2" w:themeShade="80"/>
          <w:sz w:val="6"/>
          <w:szCs w:val="18"/>
        </w:rPr>
      </w:pPr>
    </w:p>
    <w:p w14:paraId="415280B5" w14:textId="77777777" w:rsidR="00293CDC" w:rsidRPr="00293CDC" w:rsidRDefault="00293CDC" w:rsidP="00293CDC">
      <w:pPr>
        <w:shd w:val="clear" w:color="auto" w:fill="41B2E1"/>
        <w:jc w:val="both"/>
        <w:rPr>
          <w:rFonts w:ascii="Gill Sans" w:hAnsi="Gill Sans" w:cs="Gill Sans"/>
          <w:color w:val="595959" w:themeColor="text1" w:themeTint="A6"/>
          <w:sz w:val="16"/>
          <w:szCs w:val="18"/>
        </w:rPr>
      </w:pPr>
    </w:p>
    <w:p w14:paraId="152085BC" w14:textId="77777777" w:rsidR="00293CDC" w:rsidRPr="009C7A66" w:rsidRDefault="00293CDC" w:rsidP="00293CDC">
      <w:pPr>
        <w:jc w:val="both"/>
        <w:rPr>
          <w:rFonts w:ascii="Gill Sans" w:hAnsi="Gill Sans" w:cs="Gill Sans"/>
          <w:b/>
          <w:color w:val="595959" w:themeColor="text1" w:themeTint="A6"/>
          <w:sz w:val="4"/>
          <w:szCs w:val="4"/>
        </w:rPr>
      </w:pPr>
    </w:p>
    <w:p w14:paraId="3A963878" w14:textId="77777777" w:rsidR="00293CDC" w:rsidRDefault="00293CDC" w:rsidP="001B1465">
      <w:pPr>
        <w:jc w:val="center"/>
        <w:rPr>
          <w:rFonts w:ascii="Gill Sans" w:hAnsi="Gill Sans" w:cs="Gill Sans"/>
          <w:b/>
          <w:color w:val="595959" w:themeColor="text1" w:themeTint="A6"/>
          <w:sz w:val="32"/>
          <w:szCs w:val="32"/>
        </w:rPr>
      </w:pPr>
    </w:p>
    <w:p w14:paraId="4A72F47F" w14:textId="243C7433" w:rsidR="00293CDC" w:rsidRPr="009C7A66" w:rsidRDefault="00293CDC" w:rsidP="00293CDC">
      <w:pPr>
        <w:jc w:val="center"/>
        <w:rPr>
          <w:rFonts w:ascii="Gill Sans" w:hAnsi="Gill Sans" w:cs="Gill Sans"/>
          <w:b/>
          <w:color w:val="595959" w:themeColor="text1" w:themeTint="A6"/>
          <w:sz w:val="32"/>
          <w:szCs w:val="32"/>
        </w:rPr>
      </w:pPr>
      <w:r>
        <w:rPr>
          <w:rFonts w:ascii="Gill Sans" w:hAnsi="Gill Sans" w:cs="Gill Sans"/>
          <w:b/>
          <w:noProof/>
          <w:color w:val="595959" w:themeColor="text1" w:themeTint="A6"/>
          <w:sz w:val="32"/>
          <w:szCs w:val="32"/>
        </w:rPr>
        <w:drawing>
          <wp:inline distT="0" distB="0" distL="0" distR="0" wp14:anchorId="5FCA547E" wp14:editId="5F387E68">
            <wp:extent cx="5029200" cy="335118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49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5509" cy="3382046"/>
                    </a:xfrm>
                    <a:prstGeom prst="rect">
                      <a:avLst/>
                    </a:prstGeom>
                  </pic:spPr>
                </pic:pic>
              </a:graphicData>
            </a:graphic>
          </wp:inline>
        </w:drawing>
      </w:r>
    </w:p>
    <w:p w14:paraId="1A8C7EB8" w14:textId="77777777" w:rsidR="001B1465" w:rsidRPr="009C7A66" w:rsidRDefault="001B1465" w:rsidP="001B1465">
      <w:pPr>
        <w:jc w:val="center"/>
        <w:rPr>
          <w:rFonts w:ascii="Gill Sans" w:hAnsi="Gill Sans" w:cs="Gill Sans"/>
          <w:b/>
          <w:color w:val="595959" w:themeColor="text1" w:themeTint="A6"/>
          <w:sz w:val="4"/>
          <w:szCs w:val="4"/>
        </w:rPr>
      </w:pPr>
    </w:p>
    <w:p w14:paraId="5CBCAD16" w14:textId="0D611C6C" w:rsidR="001B1465" w:rsidRDefault="001B1465" w:rsidP="001B1465">
      <w:pPr>
        <w:shd w:val="clear" w:color="auto" w:fill="41B2E1"/>
        <w:jc w:val="both"/>
        <w:outlineLvl w:val="0"/>
        <w:rPr>
          <w:rFonts w:ascii="Gill Sans" w:hAnsi="Gill Sans" w:cs="Gill Sans"/>
          <w:b/>
        </w:rPr>
      </w:pPr>
      <w:r>
        <w:rPr>
          <w:rFonts w:ascii="Gill Sans" w:hAnsi="Gill Sans" w:cs="Gill Sans"/>
          <w:b/>
        </w:rPr>
        <w:lastRenderedPageBreak/>
        <w:t>Executive summary</w:t>
      </w:r>
    </w:p>
    <w:p w14:paraId="4D491EC0" w14:textId="77777777" w:rsidR="001B1465" w:rsidRDefault="001B1465" w:rsidP="003E57D5">
      <w:pPr>
        <w:jc w:val="both"/>
        <w:rPr>
          <w:rFonts w:ascii="Gill Sans" w:hAnsi="Gill Sans" w:cs="Gill Sans"/>
          <w:b/>
          <w:u w:val="single"/>
        </w:rPr>
      </w:pPr>
    </w:p>
    <w:p w14:paraId="092D8BF6" w14:textId="77777777" w:rsidR="001B1465" w:rsidRDefault="001B1465" w:rsidP="003E57D5">
      <w:pPr>
        <w:jc w:val="both"/>
        <w:outlineLvl w:val="0"/>
        <w:rPr>
          <w:rFonts w:ascii="Gill Sans" w:hAnsi="Gill Sans" w:cs="Gill Sans"/>
          <w:i/>
        </w:rPr>
      </w:pPr>
      <w:r>
        <w:rPr>
          <w:rFonts w:ascii="Gill Sans" w:hAnsi="Gill Sans" w:cs="Gill Sans"/>
          <w:i/>
        </w:rPr>
        <w:t>Situation</w:t>
      </w:r>
    </w:p>
    <w:p w14:paraId="335F1889" w14:textId="1289C32B" w:rsidR="001B1465" w:rsidRDefault="001B1465" w:rsidP="003E57D5">
      <w:pPr>
        <w:jc w:val="both"/>
        <w:outlineLvl w:val="0"/>
        <w:rPr>
          <w:rFonts w:ascii="Gill Sans" w:hAnsi="Gill Sans" w:cs="Gill Sans"/>
          <w:i/>
        </w:rPr>
      </w:pPr>
    </w:p>
    <w:p w14:paraId="4A1114E6" w14:textId="3F00ED3E" w:rsidR="009E0317" w:rsidRPr="009E0317" w:rsidRDefault="00E05D05" w:rsidP="003E57D5">
      <w:pPr>
        <w:jc w:val="both"/>
        <w:outlineLvl w:val="0"/>
        <w:rPr>
          <w:rFonts w:ascii="Gill Sans" w:hAnsi="Gill Sans" w:cs="Gill Sans"/>
        </w:rPr>
      </w:pPr>
      <w:r>
        <w:rPr>
          <w:rFonts w:ascii="Gill Sans" w:hAnsi="Gill Sans" w:cs="Gill Sans"/>
        </w:rPr>
        <w:t>VAST and its associated Facilitator Course</w:t>
      </w:r>
      <w:r w:rsidR="006D3C92">
        <w:rPr>
          <w:rFonts w:ascii="Gill Sans" w:hAnsi="Gill Sans" w:cs="Gill Sans"/>
        </w:rPr>
        <w:t xml:space="preserve"> (VAST FC)</w:t>
      </w:r>
      <w:r>
        <w:rPr>
          <w:rFonts w:ascii="Gill Sans" w:hAnsi="Gill Sans" w:cs="Gill Sans"/>
        </w:rPr>
        <w:t xml:space="preserve"> were successfully delivered for the first time in Hyderabad, India</w:t>
      </w:r>
      <w:r w:rsidR="00F13273">
        <w:rPr>
          <w:rFonts w:ascii="Gill Sans" w:hAnsi="Gill Sans" w:cs="Gill Sans"/>
        </w:rPr>
        <w:t xml:space="preserve"> in late February 2019</w:t>
      </w:r>
      <w:r w:rsidR="00BF0BCC">
        <w:rPr>
          <w:rFonts w:ascii="Gill Sans" w:hAnsi="Gill Sans" w:cs="Gill Sans"/>
        </w:rPr>
        <w:t>.</w:t>
      </w:r>
    </w:p>
    <w:p w14:paraId="5C3A70C8" w14:textId="77777777" w:rsidR="001B1465" w:rsidRDefault="001B1465" w:rsidP="003E57D5">
      <w:pPr>
        <w:jc w:val="both"/>
        <w:rPr>
          <w:rFonts w:ascii="Gill Sans" w:hAnsi="Gill Sans" w:cs="Gill Sans"/>
          <w:i/>
        </w:rPr>
      </w:pPr>
    </w:p>
    <w:p w14:paraId="4905A257" w14:textId="77777777" w:rsidR="001B1465" w:rsidRDefault="001B1465" w:rsidP="003E57D5">
      <w:pPr>
        <w:jc w:val="both"/>
        <w:outlineLvl w:val="0"/>
        <w:rPr>
          <w:rFonts w:ascii="Gill Sans" w:hAnsi="Gill Sans" w:cs="Gill Sans"/>
          <w:i/>
        </w:rPr>
      </w:pPr>
      <w:r>
        <w:rPr>
          <w:rFonts w:ascii="Gill Sans" w:hAnsi="Gill Sans" w:cs="Gill Sans"/>
          <w:i/>
        </w:rPr>
        <w:t>Background</w:t>
      </w:r>
    </w:p>
    <w:p w14:paraId="7831BCD8" w14:textId="77777777" w:rsidR="001B1465" w:rsidRDefault="001B1465" w:rsidP="003E57D5">
      <w:pPr>
        <w:jc w:val="both"/>
        <w:outlineLvl w:val="0"/>
        <w:rPr>
          <w:rFonts w:ascii="Gill Sans" w:hAnsi="Gill Sans" w:cs="Gill Sans"/>
          <w:i/>
        </w:rPr>
      </w:pPr>
    </w:p>
    <w:p w14:paraId="0D9A2669" w14:textId="01E46773" w:rsidR="001B1465" w:rsidRDefault="001B1465" w:rsidP="003E57D5">
      <w:pPr>
        <w:jc w:val="both"/>
        <w:rPr>
          <w:rFonts w:ascii="Gill Sans" w:hAnsi="Gill Sans" w:cs="Gill Sans"/>
        </w:rPr>
      </w:pPr>
      <w:r>
        <w:rPr>
          <w:rFonts w:ascii="Gill Sans" w:hAnsi="Gill Sans" w:cs="Gill Sans"/>
        </w:rPr>
        <w:t xml:space="preserve">VAST </w:t>
      </w:r>
      <w:r w:rsidR="009E0317">
        <w:rPr>
          <w:rFonts w:ascii="Gill Sans" w:hAnsi="Gill Sans" w:cs="Gill Sans"/>
        </w:rPr>
        <w:t xml:space="preserve">was </w:t>
      </w:r>
      <w:r w:rsidR="00E05D05">
        <w:rPr>
          <w:rFonts w:ascii="Gill Sans" w:hAnsi="Gill Sans" w:cs="Gill Sans"/>
        </w:rPr>
        <w:t xml:space="preserve">developed as a collaborative project between partners in high and low-resource countries and </w:t>
      </w:r>
      <w:r w:rsidR="00680593">
        <w:rPr>
          <w:rFonts w:ascii="Gill Sans" w:hAnsi="Gill Sans" w:cs="Gill Sans"/>
        </w:rPr>
        <w:t>was piloted in</w:t>
      </w:r>
      <w:r w:rsidR="00E05D05">
        <w:rPr>
          <w:rFonts w:ascii="Gill Sans" w:hAnsi="Gill Sans" w:cs="Gill Sans"/>
        </w:rPr>
        <w:t xml:space="preserve"> Rwanda</w:t>
      </w:r>
      <w:r w:rsidR="00680593">
        <w:rPr>
          <w:rFonts w:ascii="Gill Sans" w:hAnsi="Gill Sans" w:cs="Gill Sans"/>
        </w:rPr>
        <w:t xml:space="preserve">, </w:t>
      </w:r>
      <w:r w:rsidR="009E0317">
        <w:rPr>
          <w:rFonts w:ascii="Gill Sans" w:hAnsi="Gill Sans" w:cs="Gill Sans"/>
        </w:rPr>
        <w:t>January 201</w:t>
      </w:r>
      <w:r w:rsidR="00E05D05">
        <w:rPr>
          <w:rFonts w:ascii="Gill Sans" w:hAnsi="Gill Sans" w:cs="Gill Sans"/>
        </w:rPr>
        <w:t xml:space="preserve">8. </w:t>
      </w:r>
      <w:r w:rsidR="00680593">
        <w:rPr>
          <w:rFonts w:ascii="Gill Sans" w:hAnsi="Gill Sans" w:cs="Gill Sans"/>
        </w:rPr>
        <w:t xml:space="preserve">VAST uses immersive, low-fidelity simulation and covers core aspects of safe anaesthesia delivery, with a specific focus on non-technical skills. </w:t>
      </w:r>
      <w:r w:rsidR="00E05D05">
        <w:rPr>
          <w:rFonts w:ascii="Gill Sans" w:hAnsi="Gill Sans" w:cs="Gill Sans"/>
        </w:rPr>
        <w:t xml:space="preserve">The Course </w:t>
      </w:r>
      <w:r w:rsidR="009E0317">
        <w:rPr>
          <w:rFonts w:ascii="Gill Sans" w:hAnsi="Gill Sans" w:cs="Gill Sans"/>
        </w:rPr>
        <w:t xml:space="preserve">underwent revision </w:t>
      </w:r>
      <w:r w:rsidR="00E05D05">
        <w:rPr>
          <w:rFonts w:ascii="Gill Sans" w:hAnsi="Gill Sans" w:cs="Gill Sans"/>
        </w:rPr>
        <w:t>following the pilot</w:t>
      </w:r>
      <w:r w:rsidR="00680593">
        <w:rPr>
          <w:rFonts w:ascii="Gill Sans" w:hAnsi="Gill Sans" w:cs="Gill Sans"/>
        </w:rPr>
        <w:t xml:space="preserve"> and this most recent Course in </w:t>
      </w:r>
      <w:r w:rsidR="00E05D05">
        <w:rPr>
          <w:rFonts w:ascii="Gill Sans" w:hAnsi="Gill Sans" w:cs="Gill Sans"/>
        </w:rPr>
        <w:t>Hyderabad represents the first time VAST has been delivered with the financial support of the WFSA</w:t>
      </w:r>
      <w:r w:rsidR="00680593">
        <w:rPr>
          <w:rFonts w:ascii="Gill Sans" w:hAnsi="Gill Sans" w:cs="Gill Sans"/>
        </w:rPr>
        <w:t xml:space="preserve"> and its funding partner Massimo. </w:t>
      </w:r>
      <w:r w:rsidR="00980A05">
        <w:rPr>
          <w:rFonts w:ascii="Gill Sans" w:hAnsi="Gill Sans" w:cs="Gill Sans"/>
        </w:rPr>
        <w:t xml:space="preserve">Given the time constraints of international and local faculty, </w:t>
      </w:r>
      <w:r w:rsidR="006D3C92">
        <w:rPr>
          <w:rFonts w:ascii="Gill Sans" w:hAnsi="Gill Sans" w:cs="Gill Sans"/>
        </w:rPr>
        <w:t>an adapted two-day VAST FC preceding the three-day VAST Course. In total, 6 trainee facilitators attended the</w:t>
      </w:r>
      <w:r w:rsidR="00980A05">
        <w:rPr>
          <w:rFonts w:ascii="Gill Sans" w:hAnsi="Gill Sans" w:cs="Gill Sans"/>
        </w:rPr>
        <w:t xml:space="preserve"> VAST</w:t>
      </w:r>
      <w:r w:rsidR="006D3C92">
        <w:rPr>
          <w:rFonts w:ascii="Gill Sans" w:hAnsi="Gill Sans" w:cs="Gill Sans"/>
        </w:rPr>
        <w:t xml:space="preserve"> FC and 16 participants the VAST Course.</w:t>
      </w:r>
    </w:p>
    <w:p w14:paraId="55B629ED" w14:textId="77777777" w:rsidR="00E05D05" w:rsidRPr="0061618E" w:rsidRDefault="00E05D05" w:rsidP="003E57D5">
      <w:pPr>
        <w:jc w:val="both"/>
        <w:rPr>
          <w:rFonts w:ascii="Gill Sans" w:hAnsi="Gill Sans" w:cs="Gill Sans"/>
        </w:rPr>
      </w:pPr>
    </w:p>
    <w:p w14:paraId="6DC03CF2" w14:textId="77777777" w:rsidR="001B1465" w:rsidRDefault="001B1465" w:rsidP="003E57D5">
      <w:pPr>
        <w:jc w:val="both"/>
        <w:outlineLvl w:val="0"/>
        <w:rPr>
          <w:rFonts w:ascii="Gill Sans" w:hAnsi="Gill Sans" w:cs="Gill Sans"/>
          <w:i/>
        </w:rPr>
      </w:pPr>
      <w:r>
        <w:rPr>
          <w:rFonts w:ascii="Gill Sans" w:hAnsi="Gill Sans" w:cs="Gill Sans"/>
          <w:i/>
        </w:rPr>
        <w:t>Assessment</w:t>
      </w:r>
    </w:p>
    <w:p w14:paraId="02EEEF9A" w14:textId="7901F8F5" w:rsidR="001B1465" w:rsidRDefault="001B1465" w:rsidP="003E57D5">
      <w:pPr>
        <w:jc w:val="both"/>
        <w:outlineLvl w:val="0"/>
        <w:rPr>
          <w:rFonts w:ascii="Gill Sans" w:hAnsi="Gill Sans" w:cs="Gill Sans"/>
        </w:rPr>
      </w:pPr>
    </w:p>
    <w:p w14:paraId="5BB8D161" w14:textId="68A98CFD" w:rsidR="00680593" w:rsidRPr="00680593" w:rsidRDefault="00680593" w:rsidP="003E57D5">
      <w:pPr>
        <w:jc w:val="both"/>
        <w:outlineLvl w:val="0"/>
        <w:rPr>
          <w:rFonts w:ascii="Gill Sans" w:hAnsi="Gill Sans" w:cs="Gill Sans"/>
        </w:rPr>
      </w:pPr>
      <w:r>
        <w:rPr>
          <w:rFonts w:ascii="Gill Sans" w:hAnsi="Gill Sans" w:cs="Gill Sans"/>
        </w:rPr>
        <w:t xml:space="preserve">Both the VAST Course and its associated </w:t>
      </w:r>
      <w:r w:rsidR="006D3C92">
        <w:rPr>
          <w:rFonts w:ascii="Gill Sans" w:hAnsi="Gill Sans" w:cs="Gill Sans"/>
        </w:rPr>
        <w:t>VAST FC</w:t>
      </w:r>
      <w:r>
        <w:rPr>
          <w:rFonts w:ascii="Gill Sans" w:hAnsi="Gill Sans" w:cs="Gill Sans"/>
        </w:rPr>
        <w:t xml:space="preserve"> were exceptionally well received. Whilst medical education and the standard of anaesthesia delivery in Hyderabad in advanced in comparison to low-resource settings, </w:t>
      </w:r>
      <w:r w:rsidR="006D3C92">
        <w:rPr>
          <w:rFonts w:ascii="Gill Sans" w:hAnsi="Gill Sans" w:cs="Gill Sans"/>
        </w:rPr>
        <w:t>simulation</w:t>
      </w:r>
      <w:r>
        <w:rPr>
          <w:rFonts w:ascii="Gill Sans" w:hAnsi="Gill Sans" w:cs="Gill Sans"/>
        </w:rPr>
        <w:t xml:space="preserve"> represented a new platform for education </w:t>
      </w:r>
      <w:r w:rsidR="006D3C92">
        <w:rPr>
          <w:rFonts w:ascii="Gill Sans" w:hAnsi="Gill Sans" w:cs="Gill Sans"/>
        </w:rPr>
        <w:t>for the majority of course participants. C</w:t>
      </w:r>
      <w:r>
        <w:rPr>
          <w:rFonts w:ascii="Gill Sans" w:hAnsi="Gill Sans" w:cs="Gill Sans"/>
        </w:rPr>
        <w:t xml:space="preserve">ourse content </w:t>
      </w:r>
      <w:r w:rsidR="00980A05">
        <w:rPr>
          <w:rFonts w:ascii="Gill Sans" w:hAnsi="Gill Sans" w:cs="Gill Sans"/>
        </w:rPr>
        <w:t xml:space="preserve">was </w:t>
      </w:r>
      <w:r>
        <w:rPr>
          <w:rFonts w:ascii="Gill Sans" w:hAnsi="Gill Sans" w:cs="Gill Sans"/>
        </w:rPr>
        <w:t>applicab</w:t>
      </w:r>
      <w:r w:rsidR="00980A05">
        <w:rPr>
          <w:rFonts w:ascii="Gill Sans" w:hAnsi="Gill Sans" w:cs="Gill Sans"/>
        </w:rPr>
        <w:t>le and relevant</w:t>
      </w:r>
      <w:r w:rsidR="006D3C92">
        <w:rPr>
          <w:rFonts w:ascii="Gill Sans" w:hAnsi="Gill Sans" w:cs="Gill Sans"/>
        </w:rPr>
        <w:t xml:space="preserve"> in this context</w:t>
      </w:r>
      <w:r>
        <w:rPr>
          <w:rFonts w:ascii="Gill Sans" w:hAnsi="Gill Sans" w:cs="Gill Sans"/>
        </w:rPr>
        <w:t xml:space="preserve">. </w:t>
      </w:r>
      <w:r w:rsidR="00841955">
        <w:rPr>
          <w:rFonts w:ascii="Gill Sans" w:hAnsi="Gill Sans" w:cs="Gill Sans"/>
        </w:rPr>
        <w:t xml:space="preserve">The multidisciplinary nature of the simulation groups was a great asset in </w:t>
      </w:r>
      <w:r w:rsidR="00980A05">
        <w:rPr>
          <w:rFonts w:ascii="Gill Sans" w:hAnsi="Gill Sans" w:cs="Gill Sans"/>
        </w:rPr>
        <w:t xml:space="preserve">both </w:t>
      </w:r>
      <w:r w:rsidR="00841955">
        <w:rPr>
          <w:rFonts w:ascii="Gill Sans" w:hAnsi="Gill Sans" w:cs="Gill Sans"/>
        </w:rPr>
        <w:t xml:space="preserve">scenario delivery and debriefing. </w:t>
      </w:r>
      <w:r>
        <w:rPr>
          <w:rFonts w:ascii="Gill Sans" w:hAnsi="Gill Sans" w:cs="Gill Sans"/>
        </w:rPr>
        <w:t>There is a great thirst for ongoing VAST Courses and simulation</w:t>
      </w:r>
      <w:r w:rsidR="00980A05">
        <w:rPr>
          <w:rFonts w:ascii="Gill Sans" w:hAnsi="Gill Sans" w:cs="Gill Sans"/>
        </w:rPr>
        <w:t>-</w:t>
      </w:r>
      <w:r>
        <w:rPr>
          <w:rFonts w:ascii="Gill Sans" w:hAnsi="Gill Sans" w:cs="Gill Sans"/>
        </w:rPr>
        <w:t>based training more broadly in India.</w:t>
      </w:r>
      <w:r w:rsidR="00841955" w:rsidRPr="00841955">
        <w:rPr>
          <w:rFonts w:ascii="Gill Sans" w:hAnsi="Gill Sans" w:cs="Gill Sans"/>
        </w:rPr>
        <w:t xml:space="preserve"> </w:t>
      </w:r>
      <w:r w:rsidR="00841955">
        <w:rPr>
          <w:rFonts w:ascii="Gill Sans" w:hAnsi="Gill Sans" w:cs="Gill Sans"/>
        </w:rPr>
        <w:t>Trainee-facilitators developed greatly over the week, however, ongoing mentorship and skill development is required before their reaching</w:t>
      </w:r>
      <w:r w:rsidR="00980A05">
        <w:rPr>
          <w:rFonts w:ascii="Gill Sans" w:hAnsi="Gill Sans" w:cs="Gill Sans"/>
        </w:rPr>
        <w:t xml:space="preserve"> of</w:t>
      </w:r>
      <w:r w:rsidR="00841955">
        <w:rPr>
          <w:rFonts w:ascii="Gill Sans" w:hAnsi="Gill Sans" w:cs="Gill Sans"/>
        </w:rPr>
        <w:t xml:space="preserve"> independence in simulation delivery</w:t>
      </w:r>
      <w:r w:rsidR="00F27946">
        <w:rPr>
          <w:rFonts w:ascii="Gill Sans" w:hAnsi="Gill Sans" w:cs="Gill Sans"/>
        </w:rPr>
        <w:t>.</w:t>
      </w:r>
    </w:p>
    <w:p w14:paraId="4B73B5C1" w14:textId="77777777" w:rsidR="001B1465" w:rsidRPr="00680593" w:rsidRDefault="001B1465" w:rsidP="003E57D5">
      <w:pPr>
        <w:jc w:val="both"/>
        <w:rPr>
          <w:rFonts w:ascii="Gill Sans" w:hAnsi="Gill Sans" w:cs="Gill Sans"/>
        </w:rPr>
      </w:pPr>
    </w:p>
    <w:p w14:paraId="31108515" w14:textId="77777777" w:rsidR="001B1465" w:rsidRDefault="001B1465" w:rsidP="003E57D5">
      <w:pPr>
        <w:jc w:val="both"/>
        <w:outlineLvl w:val="0"/>
        <w:rPr>
          <w:rFonts w:ascii="Gill Sans" w:hAnsi="Gill Sans" w:cs="Gill Sans"/>
          <w:i/>
        </w:rPr>
      </w:pPr>
      <w:r>
        <w:rPr>
          <w:rFonts w:ascii="Gill Sans" w:hAnsi="Gill Sans" w:cs="Gill Sans"/>
          <w:i/>
        </w:rPr>
        <w:t>Recommendation</w:t>
      </w:r>
    </w:p>
    <w:p w14:paraId="6BD3B236" w14:textId="601A398B" w:rsidR="001B1465" w:rsidRDefault="001B1465" w:rsidP="003E57D5">
      <w:pPr>
        <w:jc w:val="both"/>
        <w:rPr>
          <w:rFonts w:ascii="Gill Sans" w:hAnsi="Gill Sans" w:cs="Gill Sans"/>
          <w:b/>
        </w:rPr>
      </w:pPr>
      <w:bookmarkStart w:id="0" w:name="OLE_LINK1"/>
    </w:p>
    <w:p w14:paraId="3368A858" w14:textId="3EAE8991" w:rsidR="001B1465" w:rsidRPr="00680593" w:rsidRDefault="00680593" w:rsidP="003E57D5">
      <w:pPr>
        <w:jc w:val="both"/>
        <w:rPr>
          <w:rFonts w:ascii="Gill Sans" w:hAnsi="Gill Sans" w:cs="Gill Sans"/>
        </w:rPr>
      </w:pPr>
      <w:r>
        <w:rPr>
          <w:rFonts w:ascii="Gill Sans" w:hAnsi="Gill Sans" w:cs="Gill Sans"/>
        </w:rPr>
        <w:t>The overwhelmingly positive reception of VAST in Hyderabad and desire for further simulation</w:t>
      </w:r>
      <w:r w:rsidR="00980A05">
        <w:rPr>
          <w:rFonts w:ascii="Gill Sans" w:hAnsi="Gill Sans" w:cs="Gill Sans"/>
        </w:rPr>
        <w:t>-</w:t>
      </w:r>
      <w:r w:rsidR="00841955">
        <w:rPr>
          <w:rFonts w:ascii="Gill Sans" w:hAnsi="Gill Sans" w:cs="Gill Sans"/>
        </w:rPr>
        <w:t xml:space="preserve">based training supports </w:t>
      </w:r>
      <w:r>
        <w:rPr>
          <w:rFonts w:ascii="Gill Sans" w:hAnsi="Gill Sans" w:cs="Gill Sans"/>
        </w:rPr>
        <w:t>plan</w:t>
      </w:r>
      <w:r w:rsidR="00980A05">
        <w:rPr>
          <w:rFonts w:ascii="Gill Sans" w:hAnsi="Gill Sans" w:cs="Gill Sans"/>
        </w:rPr>
        <w:t>ning</w:t>
      </w:r>
      <w:r>
        <w:rPr>
          <w:rFonts w:ascii="Gill Sans" w:hAnsi="Gill Sans" w:cs="Gill Sans"/>
        </w:rPr>
        <w:t xml:space="preserve"> future courses</w:t>
      </w:r>
      <w:r w:rsidR="00841955">
        <w:rPr>
          <w:rFonts w:ascii="Gill Sans" w:hAnsi="Gill Sans" w:cs="Gill Sans"/>
        </w:rPr>
        <w:t xml:space="preserve">. VAST </w:t>
      </w:r>
      <w:r w:rsidR="00980A05">
        <w:rPr>
          <w:rFonts w:ascii="Gill Sans" w:hAnsi="Gill Sans" w:cs="Gill Sans"/>
        </w:rPr>
        <w:t>was able to e</w:t>
      </w:r>
      <w:r w:rsidR="00841955">
        <w:rPr>
          <w:rFonts w:ascii="Gill Sans" w:hAnsi="Gill Sans" w:cs="Gill Sans"/>
        </w:rPr>
        <w:t>ngage multidisciplinary learners</w:t>
      </w:r>
      <w:r w:rsidR="00980A05">
        <w:rPr>
          <w:rFonts w:ascii="Gill Sans" w:hAnsi="Gill Sans" w:cs="Gill Sans"/>
        </w:rPr>
        <w:t xml:space="preserve"> and </w:t>
      </w:r>
      <w:r w:rsidR="00841955">
        <w:rPr>
          <w:rFonts w:ascii="Gill Sans" w:hAnsi="Gill Sans" w:cs="Gill Sans"/>
        </w:rPr>
        <w:t>simulate</w:t>
      </w:r>
      <w:r w:rsidR="00980A05">
        <w:rPr>
          <w:rFonts w:ascii="Gill Sans" w:hAnsi="Gill Sans" w:cs="Gill Sans"/>
        </w:rPr>
        <w:t xml:space="preserve"> </w:t>
      </w:r>
      <w:r w:rsidR="00841955">
        <w:rPr>
          <w:rFonts w:ascii="Gill Sans" w:hAnsi="Gill Sans" w:cs="Gill Sans"/>
        </w:rPr>
        <w:t>realistic team dynamics</w:t>
      </w:r>
      <w:r w:rsidR="00980A05">
        <w:rPr>
          <w:rFonts w:ascii="Gill Sans" w:hAnsi="Gill Sans" w:cs="Gill Sans"/>
        </w:rPr>
        <w:t xml:space="preserve">; all future course should continue to strive for </w:t>
      </w:r>
      <w:r w:rsidR="00841955">
        <w:rPr>
          <w:rFonts w:ascii="Gill Sans" w:hAnsi="Gill Sans" w:cs="Gill Sans"/>
        </w:rPr>
        <w:t>participants of mixed clinical backgrounds (i.e.</w:t>
      </w:r>
      <w:r w:rsidR="00980A05">
        <w:rPr>
          <w:rFonts w:ascii="Gill Sans" w:hAnsi="Gill Sans" w:cs="Gill Sans"/>
        </w:rPr>
        <w:t xml:space="preserve"> anaesthesia,</w:t>
      </w:r>
      <w:r w:rsidR="00841955">
        <w:rPr>
          <w:rFonts w:ascii="Gill Sans" w:hAnsi="Gill Sans" w:cs="Gill Sans"/>
        </w:rPr>
        <w:t xml:space="preserve"> nursing</w:t>
      </w:r>
      <w:r w:rsidR="00980A05">
        <w:rPr>
          <w:rFonts w:ascii="Gill Sans" w:hAnsi="Gill Sans" w:cs="Gill Sans"/>
        </w:rPr>
        <w:t xml:space="preserve">, midwifery </w:t>
      </w:r>
      <w:r w:rsidR="00841955">
        <w:rPr>
          <w:rFonts w:ascii="Gill Sans" w:hAnsi="Gill Sans" w:cs="Gill Sans"/>
        </w:rPr>
        <w:t xml:space="preserve">and surgery). Ongoing development of trainee-facilitators </w:t>
      </w:r>
      <w:r w:rsidR="00980A05">
        <w:rPr>
          <w:rFonts w:ascii="Gill Sans" w:hAnsi="Gill Sans" w:cs="Gill Sans"/>
        </w:rPr>
        <w:t>must occur following a set of courses. T</w:t>
      </w:r>
      <w:r w:rsidR="00841955">
        <w:rPr>
          <w:rFonts w:ascii="Gill Sans" w:hAnsi="Gill Sans" w:cs="Gill Sans"/>
        </w:rPr>
        <w:t xml:space="preserve">he encouragement of </w:t>
      </w:r>
      <w:r w:rsidR="00980A05">
        <w:rPr>
          <w:rFonts w:ascii="Gill Sans" w:hAnsi="Gill Sans" w:cs="Gill Sans"/>
        </w:rPr>
        <w:t>practising</w:t>
      </w:r>
      <w:r w:rsidR="00841955">
        <w:rPr>
          <w:rFonts w:ascii="Gill Sans" w:hAnsi="Gill Sans" w:cs="Gill Sans"/>
        </w:rPr>
        <w:t xml:space="preserve"> debriefing in their workplace</w:t>
      </w:r>
      <w:r w:rsidR="00980A05">
        <w:rPr>
          <w:rFonts w:ascii="Gill Sans" w:hAnsi="Gill Sans" w:cs="Gill Sans"/>
        </w:rPr>
        <w:t xml:space="preserve">, </w:t>
      </w:r>
      <w:r w:rsidR="00841955">
        <w:rPr>
          <w:rFonts w:ascii="Gill Sans" w:hAnsi="Gill Sans" w:cs="Gill Sans"/>
        </w:rPr>
        <w:t xml:space="preserve">engagement </w:t>
      </w:r>
      <w:r w:rsidR="00980A05">
        <w:rPr>
          <w:rFonts w:ascii="Gill Sans" w:hAnsi="Gill Sans" w:cs="Gill Sans"/>
        </w:rPr>
        <w:t>with and</w:t>
      </w:r>
      <w:r w:rsidR="00841955">
        <w:rPr>
          <w:rFonts w:ascii="Gill Sans" w:hAnsi="Gill Sans" w:cs="Gill Sans"/>
        </w:rPr>
        <w:t xml:space="preserve"> ongoing mentorship </w:t>
      </w:r>
      <w:r w:rsidR="00980A05">
        <w:rPr>
          <w:rFonts w:ascii="Gill Sans" w:hAnsi="Gill Sans" w:cs="Gill Sans"/>
        </w:rPr>
        <w:t>by</w:t>
      </w:r>
      <w:r w:rsidR="00841955">
        <w:rPr>
          <w:rFonts w:ascii="Gill Sans" w:hAnsi="Gill Sans" w:cs="Gill Sans"/>
        </w:rPr>
        <w:t xml:space="preserve"> international facilitators </w:t>
      </w:r>
      <w:r w:rsidR="00980A05">
        <w:rPr>
          <w:rFonts w:ascii="Gill Sans" w:hAnsi="Gill Sans" w:cs="Gill Sans"/>
        </w:rPr>
        <w:t>on</w:t>
      </w:r>
      <w:r w:rsidR="00841955">
        <w:rPr>
          <w:rFonts w:ascii="Gill Sans" w:hAnsi="Gill Sans" w:cs="Gill Sans"/>
        </w:rPr>
        <w:t xml:space="preserve"> future VAST Courses</w:t>
      </w:r>
      <w:r w:rsidR="00980A05">
        <w:rPr>
          <w:rFonts w:ascii="Gill Sans" w:hAnsi="Gill Sans" w:cs="Gill Sans"/>
        </w:rPr>
        <w:t xml:space="preserve"> will help hasten the development of the local capacity for simulation delivery and sustainable future delivery.</w:t>
      </w:r>
    </w:p>
    <w:p w14:paraId="6AA60130" w14:textId="77777777" w:rsidR="00680593" w:rsidRDefault="00680593" w:rsidP="001B1465">
      <w:pPr>
        <w:rPr>
          <w:rFonts w:ascii="Gill Sans" w:hAnsi="Gill Sans" w:cs="Gill Sans"/>
          <w:b/>
        </w:rPr>
      </w:pPr>
    </w:p>
    <w:p w14:paraId="510F1302" w14:textId="77777777" w:rsidR="001B1465" w:rsidRPr="008B3F7A" w:rsidRDefault="001B1465" w:rsidP="001B1465">
      <w:pPr>
        <w:shd w:val="clear" w:color="auto" w:fill="41B2E1"/>
        <w:jc w:val="both"/>
        <w:outlineLvl w:val="0"/>
        <w:rPr>
          <w:rFonts w:ascii="Gill Sans" w:hAnsi="Gill Sans" w:cs="Gill Sans"/>
          <w:b/>
        </w:rPr>
      </w:pPr>
      <w:r w:rsidRPr="00365D64">
        <w:rPr>
          <w:rFonts w:ascii="Gill Sans" w:hAnsi="Gill Sans" w:cs="Gill Sans" w:hint="cs"/>
          <w:b/>
        </w:rPr>
        <w:t>Contents</w:t>
      </w:r>
      <w:bookmarkEnd w:id="0"/>
    </w:p>
    <w:p w14:paraId="4A5901CD" w14:textId="48E04B81" w:rsidR="001B1465" w:rsidRDefault="001B1465" w:rsidP="001B1465">
      <w:pPr>
        <w:pStyle w:val="ListParagraph"/>
        <w:jc w:val="both"/>
        <w:rPr>
          <w:rFonts w:ascii="Gill Sans" w:hAnsi="Gill Sans" w:cs="Gill Sans"/>
        </w:rPr>
      </w:pPr>
    </w:p>
    <w:tbl>
      <w:tblPr>
        <w:tblStyle w:val="TableGrid"/>
        <w:tblW w:w="0" w:type="auto"/>
        <w:jc w:val="center"/>
        <w:tblLook w:val="04A0" w:firstRow="1" w:lastRow="0" w:firstColumn="1" w:lastColumn="0" w:noHBand="0" w:noVBand="1"/>
      </w:tblPr>
      <w:tblGrid>
        <w:gridCol w:w="4160"/>
        <w:gridCol w:w="891"/>
      </w:tblGrid>
      <w:tr w:rsidR="00980A05" w:rsidRPr="00980A05" w14:paraId="28A05345" w14:textId="1CBE6EC6" w:rsidTr="007514D5">
        <w:trPr>
          <w:trHeight w:val="277"/>
          <w:jc w:val="center"/>
        </w:trPr>
        <w:tc>
          <w:tcPr>
            <w:tcW w:w="4160" w:type="dxa"/>
            <w:vAlign w:val="center"/>
          </w:tcPr>
          <w:p w14:paraId="04E6E308" w14:textId="77777777" w:rsidR="00980A05" w:rsidRPr="00980A05" w:rsidRDefault="00980A05" w:rsidP="000A16B7">
            <w:pPr>
              <w:rPr>
                <w:rFonts w:ascii="Gill Sans" w:hAnsi="Gill Sans" w:cs="Gill Sans"/>
              </w:rPr>
            </w:pPr>
            <w:r w:rsidRPr="00980A05">
              <w:rPr>
                <w:rFonts w:ascii="Gill Sans" w:hAnsi="Gill Sans" w:cs="Gill Sans"/>
              </w:rPr>
              <w:t>Course background</w:t>
            </w:r>
          </w:p>
        </w:tc>
        <w:tc>
          <w:tcPr>
            <w:tcW w:w="891" w:type="dxa"/>
            <w:vAlign w:val="center"/>
          </w:tcPr>
          <w:p w14:paraId="50AC5614" w14:textId="5F179A29" w:rsidR="00980A05" w:rsidRPr="00980A05" w:rsidRDefault="007514D5" w:rsidP="007514D5">
            <w:pPr>
              <w:jc w:val="center"/>
              <w:rPr>
                <w:rFonts w:ascii="Gill Sans" w:hAnsi="Gill Sans" w:cs="Gill Sans"/>
              </w:rPr>
            </w:pPr>
            <w:r>
              <w:rPr>
                <w:rFonts w:ascii="Gill Sans" w:hAnsi="Gill Sans" w:cs="Gill Sans"/>
              </w:rPr>
              <w:t>3</w:t>
            </w:r>
          </w:p>
        </w:tc>
      </w:tr>
      <w:tr w:rsidR="00980A05" w:rsidRPr="00980A05" w14:paraId="0FAB6195" w14:textId="7874945F" w:rsidTr="007514D5">
        <w:trPr>
          <w:trHeight w:val="277"/>
          <w:jc w:val="center"/>
        </w:trPr>
        <w:tc>
          <w:tcPr>
            <w:tcW w:w="4160" w:type="dxa"/>
            <w:vAlign w:val="center"/>
          </w:tcPr>
          <w:p w14:paraId="29A73BBC" w14:textId="77777777" w:rsidR="00980A05" w:rsidRPr="00980A05" w:rsidRDefault="00980A05" w:rsidP="000A16B7">
            <w:pPr>
              <w:rPr>
                <w:rFonts w:ascii="Gill Sans" w:hAnsi="Gill Sans" w:cs="Gill Sans"/>
              </w:rPr>
            </w:pPr>
            <w:r w:rsidRPr="00980A05">
              <w:rPr>
                <w:rFonts w:ascii="Gill Sans" w:hAnsi="Gill Sans" w:cs="Gill Sans"/>
              </w:rPr>
              <w:t>Faculty and attendees</w:t>
            </w:r>
          </w:p>
        </w:tc>
        <w:tc>
          <w:tcPr>
            <w:tcW w:w="891" w:type="dxa"/>
            <w:vAlign w:val="center"/>
          </w:tcPr>
          <w:p w14:paraId="2B6D00F1" w14:textId="278208CA" w:rsidR="00980A05" w:rsidRPr="00980A05" w:rsidRDefault="007514D5" w:rsidP="007514D5">
            <w:pPr>
              <w:jc w:val="center"/>
              <w:rPr>
                <w:rFonts w:ascii="Gill Sans" w:hAnsi="Gill Sans" w:cs="Gill Sans"/>
              </w:rPr>
            </w:pPr>
            <w:r>
              <w:rPr>
                <w:rFonts w:ascii="Gill Sans" w:hAnsi="Gill Sans" w:cs="Gill Sans"/>
              </w:rPr>
              <w:t>3</w:t>
            </w:r>
          </w:p>
        </w:tc>
      </w:tr>
      <w:tr w:rsidR="00980A05" w:rsidRPr="00980A05" w14:paraId="5F4166E4" w14:textId="77A279E0" w:rsidTr="007514D5">
        <w:trPr>
          <w:trHeight w:val="277"/>
          <w:jc w:val="center"/>
        </w:trPr>
        <w:tc>
          <w:tcPr>
            <w:tcW w:w="4160" w:type="dxa"/>
            <w:vAlign w:val="center"/>
          </w:tcPr>
          <w:p w14:paraId="3CCB5324" w14:textId="77777777" w:rsidR="00980A05" w:rsidRPr="00980A05" w:rsidRDefault="00980A05" w:rsidP="000A16B7">
            <w:pPr>
              <w:rPr>
                <w:rFonts w:ascii="Gill Sans" w:hAnsi="Gill Sans" w:cs="Gill Sans"/>
              </w:rPr>
            </w:pPr>
            <w:r w:rsidRPr="00980A05">
              <w:rPr>
                <w:rFonts w:ascii="Gill Sans" w:hAnsi="Gill Sans" w:cs="Gill Sans"/>
              </w:rPr>
              <w:t>Venue and equipment</w:t>
            </w:r>
          </w:p>
        </w:tc>
        <w:tc>
          <w:tcPr>
            <w:tcW w:w="891" w:type="dxa"/>
            <w:vAlign w:val="center"/>
          </w:tcPr>
          <w:p w14:paraId="2F2A9065" w14:textId="4297E475" w:rsidR="00980A05" w:rsidRPr="00980A05" w:rsidRDefault="007514D5" w:rsidP="007514D5">
            <w:pPr>
              <w:jc w:val="center"/>
              <w:rPr>
                <w:rFonts w:ascii="Gill Sans" w:hAnsi="Gill Sans" w:cs="Gill Sans"/>
              </w:rPr>
            </w:pPr>
            <w:r>
              <w:rPr>
                <w:rFonts w:ascii="Gill Sans" w:hAnsi="Gill Sans" w:cs="Gill Sans"/>
              </w:rPr>
              <w:t>4</w:t>
            </w:r>
          </w:p>
        </w:tc>
      </w:tr>
      <w:tr w:rsidR="00980A05" w:rsidRPr="00980A05" w14:paraId="235471F7" w14:textId="68C0075F" w:rsidTr="007514D5">
        <w:trPr>
          <w:trHeight w:val="277"/>
          <w:jc w:val="center"/>
        </w:trPr>
        <w:tc>
          <w:tcPr>
            <w:tcW w:w="4160" w:type="dxa"/>
            <w:vAlign w:val="center"/>
          </w:tcPr>
          <w:p w14:paraId="6B15185C" w14:textId="77777777" w:rsidR="00980A05" w:rsidRPr="00980A05" w:rsidRDefault="00980A05" w:rsidP="000A16B7">
            <w:pPr>
              <w:rPr>
                <w:rFonts w:ascii="Gill Sans" w:hAnsi="Gill Sans" w:cs="Gill Sans"/>
              </w:rPr>
            </w:pPr>
            <w:r w:rsidRPr="00980A05">
              <w:rPr>
                <w:rFonts w:ascii="Gill Sans" w:hAnsi="Gill Sans" w:cs="Gill Sans"/>
              </w:rPr>
              <w:t>Summary of evaluations</w:t>
            </w:r>
          </w:p>
        </w:tc>
        <w:tc>
          <w:tcPr>
            <w:tcW w:w="891" w:type="dxa"/>
            <w:vAlign w:val="center"/>
          </w:tcPr>
          <w:p w14:paraId="29E7B0A3" w14:textId="703BF863" w:rsidR="00980A05" w:rsidRPr="00980A05" w:rsidRDefault="007514D5" w:rsidP="007514D5">
            <w:pPr>
              <w:jc w:val="center"/>
              <w:rPr>
                <w:rFonts w:ascii="Gill Sans" w:hAnsi="Gill Sans" w:cs="Gill Sans"/>
              </w:rPr>
            </w:pPr>
            <w:r>
              <w:rPr>
                <w:rFonts w:ascii="Gill Sans" w:hAnsi="Gill Sans" w:cs="Gill Sans"/>
              </w:rPr>
              <w:t>4</w:t>
            </w:r>
          </w:p>
        </w:tc>
      </w:tr>
      <w:tr w:rsidR="00980A05" w:rsidRPr="00980A05" w14:paraId="45CAC017" w14:textId="79F3BE50" w:rsidTr="007514D5">
        <w:trPr>
          <w:trHeight w:val="277"/>
          <w:jc w:val="center"/>
        </w:trPr>
        <w:tc>
          <w:tcPr>
            <w:tcW w:w="4160" w:type="dxa"/>
            <w:vAlign w:val="center"/>
          </w:tcPr>
          <w:p w14:paraId="79A4E3F9" w14:textId="77777777" w:rsidR="00980A05" w:rsidRPr="00980A05" w:rsidRDefault="00980A05" w:rsidP="000A16B7">
            <w:pPr>
              <w:rPr>
                <w:rFonts w:ascii="Gill Sans" w:hAnsi="Gill Sans" w:cs="Gill Sans"/>
              </w:rPr>
            </w:pPr>
            <w:r w:rsidRPr="00980A05">
              <w:rPr>
                <w:rFonts w:ascii="Gill Sans" w:hAnsi="Gill Sans" w:cs="Gill Sans"/>
              </w:rPr>
              <w:t>Challenges and lessons learnt</w:t>
            </w:r>
          </w:p>
        </w:tc>
        <w:tc>
          <w:tcPr>
            <w:tcW w:w="891" w:type="dxa"/>
            <w:vAlign w:val="center"/>
          </w:tcPr>
          <w:p w14:paraId="16D8E96B" w14:textId="00AF1591" w:rsidR="00980A05" w:rsidRPr="00980A05" w:rsidRDefault="007514D5" w:rsidP="007514D5">
            <w:pPr>
              <w:jc w:val="center"/>
              <w:rPr>
                <w:rFonts w:ascii="Gill Sans" w:hAnsi="Gill Sans" w:cs="Gill Sans"/>
              </w:rPr>
            </w:pPr>
            <w:r>
              <w:rPr>
                <w:rFonts w:ascii="Gill Sans" w:hAnsi="Gill Sans" w:cs="Gill Sans"/>
              </w:rPr>
              <w:t>5</w:t>
            </w:r>
          </w:p>
        </w:tc>
      </w:tr>
      <w:tr w:rsidR="00980A05" w:rsidRPr="00980A05" w14:paraId="19C80E5A" w14:textId="5A536EF9" w:rsidTr="007514D5">
        <w:trPr>
          <w:trHeight w:val="277"/>
          <w:jc w:val="center"/>
        </w:trPr>
        <w:tc>
          <w:tcPr>
            <w:tcW w:w="4160" w:type="dxa"/>
            <w:vAlign w:val="center"/>
          </w:tcPr>
          <w:p w14:paraId="0E381D48" w14:textId="77777777" w:rsidR="00980A05" w:rsidRPr="00980A05" w:rsidRDefault="00980A05" w:rsidP="000A16B7">
            <w:pPr>
              <w:rPr>
                <w:rFonts w:ascii="Gill Sans" w:hAnsi="Gill Sans" w:cs="Gill Sans"/>
              </w:rPr>
            </w:pPr>
            <w:r w:rsidRPr="00980A05">
              <w:rPr>
                <w:rFonts w:ascii="Gill Sans" w:hAnsi="Gill Sans" w:cs="Gill Sans"/>
              </w:rPr>
              <w:t>Post course follow-up</w:t>
            </w:r>
          </w:p>
        </w:tc>
        <w:tc>
          <w:tcPr>
            <w:tcW w:w="891" w:type="dxa"/>
            <w:vAlign w:val="center"/>
          </w:tcPr>
          <w:p w14:paraId="4DD52A69" w14:textId="572A9792" w:rsidR="00980A05" w:rsidRPr="00980A05" w:rsidRDefault="007514D5" w:rsidP="007514D5">
            <w:pPr>
              <w:jc w:val="center"/>
              <w:rPr>
                <w:rFonts w:ascii="Gill Sans" w:hAnsi="Gill Sans" w:cs="Gill Sans"/>
              </w:rPr>
            </w:pPr>
            <w:r>
              <w:rPr>
                <w:rFonts w:ascii="Gill Sans" w:hAnsi="Gill Sans" w:cs="Gill Sans"/>
              </w:rPr>
              <w:t>6</w:t>
            </w:r>
          </w:p>
        </w:tc>
      </w:tr>
      <w:tr w:rsidR="00980A05" w:rsidRPr="00980A05" w14:paraId="3BF9F6CF" w14:textId="5CF7F3BB" w:rsidTr="007514D5">
        <w:trPr>
          <w:trHeight w:val="277"/>
          <w:jc w:val="center"/>
        </w:trPr>
        <w:tc>
          <w:tcPr>
            <w:tcW w:w="4160" w:type="dxa"/>
            <w:vAlign w:val="center"/>
          </w:tcPr>
          <w:p w14:paraId="2ADB5934" w14:textId="77777777" w:rsidR="00980A05" w:rsidRPr="00980A05" w:rsidRDefault="00980A05" w:rsidP="000A16B7">
            <w:pPr>
              <w:rPr>
                <w:rFonts w:ascii="Gill Sans" w:hAnsi="Gill Sans" w:cs="Gill Sans"/>
              </w:rPr>
            </w:pPr>
            <w:r w:rsidRPr="00980A05">
              <w:rPr>
                <w:rFonts w:ascii="Gill Sans" w:hAnsi="Gill Sans" w:cs="Gill Sans"/>
              </w:rPr>
              <w:t>Future directions</w:t>
            </w:r>
          </w:p>
        </w:tc>
        <w:tc>
          <w:tcPr>
            <w:tcW w:w="891" w:type="dxa"/>
            <w:vAlign w:val="center"/>
          </w:tcPr>
          <w:p w14:paraId="2F4E4485" w14:textId="18059BE0" w:rsidR="00980A05" w:rsidRPr="00980A05" w:rsidRDefault="007514D5" w:rsidP="007514D5">
            <w:pPr>
              <w:jc w:val="center"/>
              <w:rPr>
                <w:rFonts w:ascii="Gill Sans" w:hAnsi="Gill Sans" w:cs="Gill Sans"/>
              </w:rPr>
            </w:pPr>
            <w:r>
              <w:rPr>
                <w:rFonts w:ascii="Gill Sans" w:hAnsi="Gill Sans" w:cs="Gill Sans"/>
              </w:rPr>
              <w:t>6</w:t>
            </w:r>
          </w:p>
        </w:tc>
      </w:tr>
      <w:tr w:rsidR="00980A05" w:rsidRPr="00980A05" w14:paraId="27438DF7" w14:textId="745BE409" w:rsidTr="007514D5">
        <w:trPr>
          <w:trHeight w:val="292"/>
          <w:jc w:val="center"/>
        </w:trPr>
        <w:tc>
          <w:tcPr>
            <w:tcW w:w="4160" w:type="dxa"/>
            <w:vAlign w:val="center"/>
          </w:tcPr>
          <w:p w14:paraId="7F7E31A5" w14:textId="60F101A5" w:rsidR="00980A05" w:rsidRPr="00980A05" w:rsidRDefault="007514D5" w:rsidP="000A16B7">
            <w:pPr>
              <w:rPr>
                <w:rFonts w:ascii="Gill Sans" w:hAnsi="Gill Sans" w:cs="Gill Sans"/>
              </w:rPr>
            </w:pPr>
            <w:r w:rsidRPr="00980A05">
              <w:rPr>
                <w:rFonts w:ascii="Gill Sans" w:hAnsi="Gill Sans" w:cs="Gill Sans"/>
              </w:rPr>
              <w:t>Appendix I – evaluations</w:t>
            </w:r>
          </w:p>
        </w:tc>
        <w:tc>
          <w:tcPr>
            <w:tcW w:w="891" w:type="dxa"/>
            <w:vAlign w:val="center"/>
          </w:tcPr>
          <w:p w14:paraId="044818CC" w14:textId="5900F324" w:rsidR="00980A05" w:rsidRPr="00980A05" w:rsidRDefault="007514D5" w:rsidP="007514D5">
            <w:pPr>
              <w:jc w:val="center"/>
              <w:rPr>
                <w:rFonts w:ascii="Gill Sans" w:hAnsi="Gill Sans" w:cs="Gill Sans"/>
              </w:rPr>
            </w:pPr>
            <w:r>
              <w:rPr>
                <w:rFonts w:ascii="Gill Sans" w:hAnsi="Gill Sans" w:cs="Gill Sans"/>
              </w:rPr>
              <w:t>7</w:t>
            </w:r>
          </w:p>
        </w:tc>
      </w:tr>
      <w:tr w:rsidR="00980A05" w:rsidRPr="00980A05" w14:paraId="45485DB7" w14:textId="6F319F37" w:rsidTr="007514D5">
        <w:trPr>
          <w:trHeight w:val="263"/>
          <w:jc w:val="center"/>
        </w:trPr>
        <w:tc>
          <w:tcPr>
            <w:tcW w:w="4160" w:type="dxa"/>
            <w:vAlign w:val="center"/>
          </w:tcPr>
          <w:p w14:paraId="65A9FC7E" w14:textId="18D9077D" w:rsidR="00980A05" w:rsidRPr="00980A05" w:rsidRDefault="007514D5" w:rsidP="000A16B7">
            <w:pPr>
              <w:rPr>
                <w:rFonts w:ascii="Gill Sans" w:hAnsi="Gill Sans" w:cs="Gill Sans"/>
              </w:rPr>
            </w:pPr>
            <w:r w:rsidRPr="00980A05">
              <w:rPr>
                <w:rFonts w:ascii="Gill Sans" w:hAnsi="Gill Sans" w:cs="Gill Sans"/>
              </w:rPr>
              <w:t>Appendix 1</w:t>
            </w:r>
            <w:r>
              <w:rPr>
                <w:rFonts w:ascii="Gill Sans" w:hAnsi="Gill Sans" w:cs="Gill Sans"/>
              </w:rPr>
              <w:t>I</w:t>
            </w:r>
            <w:r w:rsidRPr="00980A05">
              <w:rPr>
                <w:rFonts w:ascii="Gill Sans" w:hAnsi="Gill Sans" w:cs="Gill Sans"/>
              </w:rPr>
              <w:t xml:space="preserve"> – course photos</w:t>
            </w:r>
          </w:p>
        </w:tc>
        <w:tc>
          <w:tcPr>
            <w:tcW w:w="891" w:type="dxa"/>
            <w:vAlign w:val="center"/>
          </w:tcPr>
          <w:p w14:paraId="5DB5E156" w14:textId="3030D80C" w:rsidR="00980A05" w:rsidRPr="00980A05" w:rsidRDefault="00CA7007" w:rsidP="007514D5">
            <w:pPr>
              <w:jc w:val="center"/>
              <w:rPr>
                <w:rFonts w:ascii="Gill Sans" w:hAnsi="Gill Sans" w:cs="Gill Sans"/>
              </w:rPr>
            </w:pPr>
            <w:r>
              <w:rPr>
                <w:rFonts w:ascii="Gill Sans" w:hAnsi="Gill Sans" w:cs="Gill Sans"/>
              </w:rPr>
              <w:t>11</w:t>
            </w:r>
          </w:p>
        </w:tc>
      </w:tr>
    </w:tbl>
    <w:p w14:paraId="77526C32" w14:textId="77777777" w:rsidR="001B1465" w:rsidRDefault="001B1465" w:rsidP="001B1465">
      <w:pPr>
        <w:rPr>
          <w:rFonts w:ascii="Gill Sans" w:hAnsi="Gill Sans" w:cs="Gill Sans"/>
          <w:b/>
        </w:rPr>
      </w:pPr>
    </w:p>
    <w:p w14:paraId="300DBE30" w14:textId="50AFAC25" w:rsidR="001B1465" w:rsidRPr="008575D6" w:rsidRDefault="00680593" w:rsidP="001B1465">
      <w:pPr>
        <w:shd w:val="clear" w:color="auto" w:fill="41B2E1"/>
        <w:jc w:val="both"/>
        <w:outlineLvl w:val="0"/>
        <w:rPr>
          <w:rFonts w:ascii="Gill Sans" w:hAnsi="Gill Sans" w:cs="Gill Sans"/>
          <w:b/>
        </w:rPr>
      </w:pPr>
      <w:r>
        <w:rPr>
          <w:rFonts w:ascii="Gill Sans" w:hAnsi="Gill Sans" w:cs="Gill Sans"/>
          <w:b/>
        </w:rPr>
        <w:lastRenderedPageBreak/>
        <w:t>Course b</w:t>
      </w:r>
      <w:r w:rsidR="001B1465" w:rsidRPr="008575D6">
        <w:rPr>
          <w:rFonts w:ascii="Gill Sans" w:hAnsi="Gill Sans" w:cs="Gill Sans" w:hint="cs"/>
          <w:b/>
        </w:rPr>
        <w:t>ackground</w:t>
      </w:r>
    </w:p>
    <w:p w14:paraId="1A461361" w14:textId="77777777" w:rsidR="001B1465" w:rsidRPr="00905DB5" w:rsidRDefault="001B1465" w:rsidP="001B1465">
      <w:pPr>
        <w:jc w:val="both"/>
        <w:rPr>
          <w:rFonts w:ascii="Gill Sans MT" w:hAnsi="Gill Sans MT" w:cs="Gill Sans"/>
        </w:rPr>
      </w:pPr>
    </w:p>
    <w:p w14:paraId="34148033" w14:textId="12286C97" w:rsidR="001B1465" w:rsidRPr="003A183E" w:rsidRDefault="00680593" w:rsidP="001B1465">
      <w:pPr>
        <w:jc w:val="both"/>
        <w:rPr>
          <w:rFonts w:ascii="Gill Sans" w:hAnsi="Gill Sans" w:cs="Gill Sans"/>
          <w:lang w:val="en-US"/>
        </w:rPr>
      </w:pPr>
      <w:r>
        <w:rPr>
          <w:rFonts w:ascii="Gill Sans" w:hAnsi="Gill Sans" w:cs="Gill Sans"/>
          <w:lang w:val="en-US"/>
        </w:rPr>
        <w:t xml:space="preserve">Since its inception, VAST has been a project endorsed by the WFSA. To date, previous VAST Courses have sourced funding from other agencies and institutions. The delivery of VAST in Hyderabad represents the first WFSA funded VAST Course. </w:t>
      </w:r>
      <w:r w:rsidR="00021232">
        <w:rPr>
          <w:rFonts w:ascii="Gill Sans" w:hAnsi="Gill Sans" w:cs="Gill Sans"/>
          <w:lang w:val="en-US"/>
        </w:rPr>
        <w:t xml:space="preserve">The external donor was Massimo. </w:t>
      </w:r>
      <w:r>
        <w:rPr>
          <w:rFonts w:ascii="Gill Sans" w:hAnsi="Gill Sans" w:cs="Gill Sans"/>
          <w:lang w:val="en-US"/>
        </w:rPr>
        <w:t xml:space="preserve">Essential to the planning, delivery and sustainability of VAST is a </w:t>
      </w:r>
      <w:r w:rsidR="007E4DF2">
        <w:rPr>
          <w:rFonts w:ascii="Gill Sans" w:hAnsi="Gill Sans" w:cs="Gill Sans"/>
          <w:lang w:val="en-US"/>
        </w:rPr>
        <w:t xml:space="preserve">country coordinator or </w:t>
      </w:r>
      <w:r>
        <w:rPr>
          <w:rFonts w:ascii="Gill Sans" w:hAnsi="Gill Sans" w:cs="Gill Sans"/>
          <w:lang w:val="en-US"/>
        </w:rPr>
        <w:t>‘local champion’</w:t>
      </w:r>
      <w:r w:rsidR="007E4DF2">
        <w:rPr>
          <w:rFonts w:ascii="Gill Sans" w:hAnsi="Gill Sans" w:cs="Gill Sans"/>
          <w:lang w:val="en-US"/>
        </w:rPr>
        <w:t>. The WFSA chose wisely in the appointment of Dr Gita Nath as VAST Telangana coordinator. Dr Nath seamlessly coordinated the venue, participants, was instrumental in course logistics as well as being an integral member of the trainee-facilitator group. A conscious decision was made to recruit senior clinicians and academic staff for the inaugural VAST course</w:t>
      </w:r>
      <w:r w:rsidR="00841955">
        <w:rPr>
          <w:rFonts w:ascii="Gill Sans" w:hAnsi="Gill Sans" w:cs="Gill Sans"/>
          <w:lang w:val="en-US"/>
        </w:rPr>
        <w:t xml:space="preserve">; the purpose was </w:t>
      </w:r>
      <w:proofErr w:type="gramStart"/>
      <w:r w:rsidR="007E4DF2">
        <w:rPr>
          <w:rFonts w:ascii="Gill Sans" w:hAnsi="Gill Sans" w:cs="Gill Sans"/>
          <w:lang w:val="en-US"/>
        </w:rPr>
        <w:t>promote</w:t>
      </w:r>
      <w:proofErr w:type="gramEnd"/>
      <w:r w:rsidR="007E4DF2">
        <w:rPr>
          <w:rFonts w:ascii="Gill Sans" w:hAnsi="Gill Sans" w:cs="Gill Sans"/>
          <w:lang w:val="en-US"/>
        </w:rPr>
        <w:t xml:space="preserve"> ‘buy-in’ to the program from the top-down. </w:t>
      </w:r>
      <w:r w:rsidR="003158BE">
        <w:rPr>
          <w:rFonts w:ascii="Gill Sans" w:hAnsi="Gill Sans" w:cs="Gill Sans"/>
          <w:lang w:val="en-US"/>
        </w:rPr>
        <w:t xml:space="preserve">In addition, there was engagement with the local chapter of the Indian Society of </w:t>
      </w:r>
      <w:proofErr w:type="spellStart"/>
      <w:r w:rsidR="003158BE">
        <w:rPr>
          <w:rFonts w:ascii="Gill Sans" w:hAnsi="Gill Sans" w:cs="Gill Sans"/>
          <w:lang w:val="en-US"/>
        </w:rPr>
        <w:t>Anaesthesiologists</w:t>
      </w:r>
      <w:proofErr w:type="spellEnd"/>
      <w:r w:rsidR="003158BE">
        <w:rPr>
          <w:rFonts w:ascii="Gill Sans" w:hAnsi="Gill Sans" w:cs="Gill Sans"/>
          <w:lang w:val="en-US"/>
        </w:rPr>
        <w:t xml:space="preserve"> (ISA) and the Indian </w:t>
      </w:r>
      <w:r w:rsidR="006A6AC3">
        <w:rPr>
          <w:rFonts w:ascii="Gill Sans" w:hAnsi="Gill Sans" w:cs="Gill Sans"/>
          <w:lang w:val="en-US"/>
        </w:rPr>
        <w:t xml:space="preserve">Association of </w:t>
      </w:r>
      <w:proofErr w:type="spellStart"/>
      <w:r w:rsidR="006A6AC3">
        <w:rPr>
          <w:rFonts w:ascii="Gill Sans" w:hAnsi="Gill Sans" w:cs="Gill Sans"/>
          <w:lang w:val="en-US"/>
        </w:rPr>
        <w:t>Paediatric</w:t>
      </w:r>
      <w:proofErr w:type="spellEnd"/>
      <w:r w:rsidR="006A6AC3">
        <w:rPr>
          <w:rFonts w:ascii="Gill Sans" w:hAnsi="Gill Sans" w:cs="Gill Sans"/>
          <w:lang w:val="en-US"/>
        </w:rPr>
        <w:t xml:space="preserve"> </w:t>
      </w:r>
      <w:proofErr w:type="spellStart"/>
      <w:r w:rsidR="006A6AC3">
        <w:rPr>
          <w:rFonts w:ascii="Gill Sans" w:hAnsi="Gill Sans" w:cs="Gill Sans"/>
          <w:lang w:val="en-US"/>
        </w:rPr>
        <w:t>Anaesthesiologists</w:t>
      </w:r>
      <w:proofErr w:type="spellEnd"/>
      <w:r w:rsidR="006A6AC3">
        <w:rPr>
          <w:rFonts w:ascii="Gill Sans" w:hAnsi="Gill Sans" w:cs="Gill Sans"/>
          <w:lang w:val="en-US"/>
        </w:rPr>
        <w:t xml:space="preserve"> </w:t>
      </w:r>
      <w:r w:rsidR="002A711E">
        <w:rPr>
          <w:rFonts w:ascii="Gill Sans" w:hAnsi="Gill Sans" w:cs="Gill Sans"/>
          <w:lang w:val="en-US"/>
        </w:rPr>
        <w:t xml:space="preserve">(IAPA) </w:t>
      </w:r>
      <w:r w:rsidR="006A6AC3">
        <w:rPr>
          <w:rFonts w:ascii="Gill Sans" w:hAnsi="Gill Sans" w:cs="Gill Sans"/>
          <w:lang w:val="en-US"/>
        </w:rPr>
        <w:t xml:space="preserve">and a welcome dinner was </w:t>
      </w:r>
      <w:proofErr w:type="spellStart"/>
      <w:r w:rsidR="006A6AC3">
        <w:rPr>
          <w:rFonts w:ascii="Gill Sans" w:hAnsi="Gill Sans" w:cs="Gill Sans"/>
          <w:lang w:val="en-US"/>
        </w:rPr>
        <w:t>organised</w:t>
      </w:r>
      <w:proofErr w:type="spellEnd"/>
      <w:r w:rsidR="006A6AC3">
        <w:rPr>
          <w:rFonts w:ascii="Gill Sans" w:hAnsi="Gill Sans" w:cs="Gill Sans"/>
          <w:lang w:val="en-US"/>
        </w:rPr>
        <w:t xml:space="preserve"> for all parties involved in the course.</w:t>
      </w:r>
    </w:p>
    <w:p w14:paraId="1186EA10" w14:textId="77777777" w:rsidR="001B1465" w:rsidRDefault="001B1465" w:rsidP="001B1465">
      <w:pPr>
        <w:jc w:val="both"/>
        <w:rPr>
          <w:rFonts w:ascii="Gill Sans" w:hAnsi="Gill Sans" w:cs="Gill Sans"/>
          <w:b/>
        </w:rPr>
      </w:pPr>
    </w:p>
    <w:p w14:paraId="7FCE30DD" w14:textId="5B9B6F78" w:rsidR="001B1465" w:rsidRPr="00365D64" w:rsidRDefault="006D3C92" w:rsidP="001B1465">
      <w:pPr>
        <w:shd w:val="clear" w:color="auto" w:fill="41B2E1"/>
        <w:jc w:val="both"/>
        <w:outlineLvl w:val="0"/>
        <w:rPr>
          <w:rFonts w:ascii="Gill Sans" w:hAnsi="Gill Sans" w:cs="Gill Sans"/>
          <w:b/>
        </w:rPr>
      </w:pPr>
      <w:r>
        <w:rPr>
          <w:rFonts w:ascii="Gill Sans" w:hAnsi="Gill Sans" w:cs="Gill Sans"/>
          <w:b/>
        </w:rPr>
        <w:t>Faculty and a</w:t>
      </w:r>
      <w:r w:rsidR="00E94568">
        <w:rPr>
          <w:rFonts w:ascii="Gill Sans" w:hAnsi="Gill Sans" w:cs="Gill Sans"/>
          <w:b/>
        </w:rPr>
        <w:t>ttendees</w:t>
      </w:r>
    </w:p>
    <w:p w14:paraId="24359250" w14:textId="751034DE" w:rsidR="001B1465" w:rsidRDefault="001B1465" w:rsidP="001B1465">
      <w:pPr>
        <w:jc w:val="both"/>
        <w:rPr>
          <w:rFonts w:ascii="Gill Sans MT" w:hAnsi="Gill Sans MT" w:cs="Gill Sans"/>
        </w:rPr>
      </w:pPr>
    </w:p>
    <w:p w14:paraId="09C92688" w14:textId="5119B4AA" w:rsidR="006D3C92" w:rsidRPr="009378C9" w:rsidRDefault="006D3C92" w:rsidP="009378C9">
      <w:pPr>
        <w:spacing w:line="276" w:lineRule="auto"/>
        <w:jc w:val="both"/>
        <w:rPr>
          <w:rFonts w:ascii="Gill Sans MT" w:hAnsi="Gill Sans MT" w:cs="Gill Sans"/>
          <w:i/>
        </w:rPr>
      </w:pPr>
      <w:r w:rsidRPr="009378C9">
        <w:rPr>
          <w:rFonts w:ascii="Gill Sans MT" w:hAnsi="Gill Sans MT" w:cs="Gill Sans"/>
          <w:i/>
        </w:rPr>
        <w:t>International faculty:</w:t>
      </w:r>
    </w:p>
    <w:p w14:paraId="176698FD" w14:textId="667E0BF6" w:rsidR="006D3C92" w:rsidRDefault="006D3C92" w:rsidP="006D3C92">
      <w:pPr>
        <w:pStyle w:val="ListParagraph"/>
        <w:numPr>
          <w:ilvl w:val="0"/>
          <w:numId w:val="24"/>
        </w:numPr>
        <w:jc w:val="both"/>
        <w:rPr>
          <w:rFonts w:ascii="Gill Sans MT" w:hAnsi="Gill Sans MT" w:cs="Gill Sans"/>
        </w:rPr>
      </w:pPr>
      <w:r>
        <w:rPr>
          <w:rFonts w:ascii="Gill Sans MT" w:hAnsi="Gill Sans MT" w:cs="Gill Sans"/>
        </w:rPr>
        <w:t>Dr Adam Mossenson (Australia)</w:t>
      </w:r>
      <w:r w:rsidR="003158BE">
        <w:rPr>
          <w:rFonts w:ascii="Gill Sans MT" w:hAnsi="Gill Sans MT" w:cs="Gill Sans"/>
        </w:rPr>
        <w:t>, specialist anaesthetist</w:t>
      </w:r>
      <w:r w:rsidR="007B7A54">
        <w:rPr>
          <w:rFonts w:ascii="Gill Sans MT" w:hAnsi="Gill Sans MT" w:cs="Gill Sans"/>
        </w:rPr>
        <w:t>, VAST Founder and Managing Director</w:t>
      </w:r>
    </w:p>
    <w:p w14:paraId="34761E9B" w14:textId="794680CC" w:rsidR="006D3C92" w:rsidRDefault="006D3C92" w:rsidP="006D3C92">
      <w:pPr>
        <w:pStyle w:val="ListParagraph"/>
        <w:numPr>
          <w:ilvl w:val="0"/>
          <w:numId w:val="24"/>
        </w:numPr>
        <w:jc w:val="both"/>
        <w:rPr>
          <w:rFonts w:ascii="Gill Sans MT" w:hAnsi="Gill Sans MT" w:cs="Gill Sans"/>
        </w:rPr>
      </w:pPr>
      <w:r>
        <w:rPr>
          <w:rFonts w:ascii="Gill Sans MT" w:hAnsi="Gill Sans MT" w:cs="Gill Sans"/>
        </w:rPr>
        <w:t>Michelle Murray (Canada)</w:t>
      </w:r>
      <w:r w:rsidR="003158BE">
        <w:rPr>
          <w:rFonts w:ascii="Gill Sans MT" w:hAnsi="Gill Sans MT" w:cs="Gill Sans"/>
        </w:rPr>
        <w:t>, nurse simulation specialist</w:t>
      </w:r>
    </w:p>
    <w:p w14:paraId="7C76F850" w14:textId="55E21764" w:rsidR="006D3C92" w:rsidRDefault="006D3C92" w:rsidP="006D3C92">
      <w:pPr>
        <w:pStyle w:val="ListParagraph"/>
        <w:numPr>
          <w:ilvl w:val="0"/>
          <w:numId w:val="24"/>
        </w:numPr>
        <w:jc w:val="both"/>
        <w:rPr>
          <w:rFonts w:ascii="Gill Sans MT" w:hAnsi="Gill Sans MT" w:cs="Gill Sans"/>
        </w:rPr>
      </w:pPr>
      <w:r>
        <w:rPr>
          <w:rFonts w:ascii="Gill Sans MT" w:hAnsi="Gill Sans MT" w:cs="Gill Sans"/>
        </w:rPr>
        <w:t>Dr Anna West (Australia)</w:t>
      </w:r>
      <w:r w:rsidR="003158BE">
        <w:rPr>
          <w:rFonts w:ascii="Gill Sans MT" w:hAnsi="Gill Sans MT" w:cs="Gill Sans"/>
        </w:rPr>
        <w:t>, specialist anaesthetist</w:t>
      </w:r>
    </w:p>
    <w:p w14:paraId="302FE9CA" w14:textId="7B0471AC" w:rsidR="006D3C92" w:rsidRPr="00021232" w:rsidRDefault="006D3C92" w:rsidP="006D3C92">
      <w:pPr>
        <w:pStyle w:val="ListParagraph"/>
        <w:numPr>
          <w:ilvl w:val="0"/>
          <w:numId w:val="24"/>
        </w:numPr>
        <w:jc w:val="both"/>
        <w:rPr>
          <w:rFonts w:ascii="Gill Sans MT" w:hAnsi="Gill Sans MT" w:cs="Gill Sans"/>
        </w:rPr>
      </w:pPr>
      <w:r>
        <w:rPr>
          <w:rFonts w:ascii="Gill Sans MT" w:hAnsi="Gill Sans MT" w:cs="Gill Sans"/>
        </w:rPr>
        <w:t>Dr Tom Druitt (Australia)</w:t>
      </w:r>
      <w:r w:rsidR="003158BE">
        <w:rPr>
          <w:rFonts w:ascii="Gill Sans MT" w:hAnsi="Gill Sans MT" w:cs="Gill Sans"/>
        </w:rPr>
        <w:t>, specialist anaesthetist</w:t>
      </w:r>
    </w:p>
    <w:p w14:paraId="1848CAEA" w14:textId="77777777" w:rsidR="00EF107A" w:rsidRDefault="00EF107A" w:rsidP="009378C9">
      <w:pPr>
        <w:spacing w:line="276" w:lineRule="auto"/>
        <w:jc w:val="both"/>
        <w:rPr>
          <w:rFonts w:ascii="Gill Sans MT" w:hAnsi="Gill Sans MT" w:cs="Gill Sans"/>
          <w:i/>
        </w:rPr>
      </w:pPr>
    </w:p>
    <w:p w14:paraId="5FF5B4C2" w14:textId="572A9952" w:rsidR="006D3C92" w:rsidRPr="009378C9" w:rsidRDefault="006D3C92" w:rsidP="009378C9">
      <w:pPr>
        <w:spacing w:line="276" w:lineRule="auto"/>
        <w:jc w:val="both"/>
        <w:rPr>
          <w:rFonts w:ascii="Gill Sans MT" w:hAnsi="Gill Sans MT" w:cs="Gill Sans"/>
          <w:i/>
        </w:rPr>
      </w:pPr>
      <w:r w:rsidRPr="009378C9">
        <w:rPr>
          <w:rFonts w:ascii="Gill Sans MT" w:hAnsi="Gill Sans MT" w:cs="Gill Sans"/>
          <w:i/>
        </w:rPr>
        <w:t>Observers:</w:t>
      </w:r>
    </w:p>
    <w:p w14:paraId="38CB64B2" w14:textId="1F437462" w:rsidR="006D3C92" w:rsidRDefault="006D3C92" w:rsidP="006A6AC3">
      <w:pPr>
        <w:pStyle w:val="ListParagraph"/>
        <w:numPr>
          <w:ilvl w:val="0"/>
          <w:numId w:val="24"/>
        </w:numPr>
        <w:jc w:val="both"/>
        <w:rPr>
          <w:rFonts w:ascii="Gill Sans MT" w:hAnsi="Gill Sans MT" w:cs="Gill Sans"/>
        </w:rPr>
      </w:pPr>
      <w:r>
        <w:rPr>
          <w:rFonts w:ascii="Gill Sans MT" w:hAnsi="Gill Sans MT" w:cs="Gill Sans"/>
        </w:rPr>
        <w:t xml:space="preserve">Amal </w:t>
      </w:r>
      <w:proofErr w:type="spellStart"/>
      <w:r>
        <w:rPr>
          <w:rFonts w:ascii="Gill Sans MT" w:hAnsi="Gill Sans MT" w:cs="Gill Sans"/>
        </w:rPr>
        <w:t>P</w:t>
      </w:r>
      <w:r w:rsidR="00B027F2">
        <w:rPr>
          <w:rFonts w:ascii="Gill Sans MT" w:hAnsi="Gill Sans MT" w:cs="Gill Sans"/>
        </w:rPr>
        <w:t>ao</w:t>
      </w:r>
      <w:r>
        <w:rPr>
          <w:rFonts w:ascii="Gill Sans MT" w:hAnsi="Gill Sans MT" w:cs="Gill Sans"/>
        </w:rPr>
        <w:t>n</w:t>
      </w:r>
      <w:r w:rsidR="00B027F2">
        <w:rPr>
          <w:rFonts w:ascii="Gill Sans MT" w:hAnsi="Gill Sans MT" w:cs="Gill Sans"/>
        </w:rPr>
        <w:t>a</w:t>
      </w:r>
      <w:r>
        <w:rPr>
          <w:rFonts w:ascii="Gill Sans MT" w:hAnsi="Gill Sans MT" w:cs="Gill Sans"/>
        </w:rPr>
        <w:t>skar</w:t>
      </w:r>
      <w:proofErr w:type="spellEnd"/>
      <w:r>
        <w:rPr>
          <w:rFonts w:ascii="Gill Sans MT" w:hAnsi="Gill Sans MT" w:cs="Gill Sans"/>
        </w:rPr>
        <w:t xml:space="preserve"> (</w:t>
      </w:r>
      <w:r w:rsidR="003158BE">
        <w:rPr>
          <w:rFonts w:ascii="Gill Sans MT" w:hAnsi="Gill Sans MT" w:cs="Gill Sans"/>
        </w:rPr>
        <w:t>London</w:t>
      </w:r>
      <w:r>
        <w:rPr>
          <w:rFonts w:ascii="Gill Sans MT" w:hAnsi="Gill Sans MT" w:cs="Gill Sans"/>
        </w:rPr>
        <w:t>)</w:t>
      </w:r>
      <w:r w:rsidR="006A6AC3">
        <w:rPr>
          <w:rFonts w:ascii="Gill Sans MT" w:hAnsi="Gill Sans MT" w:cs="Gill Sans"/>
        </w:rPr>
        <w:t>,</w:t>
      </w:r>
      <w:r w:rsidR="003158BE">
        <w:rPr>
          <w:rFonts w:ascii="Gill Sans MT" w:hAnsi="Gill Sans MT" w:cs="Gill Sans"/>
        </w:rPr>
        <w:t xml:space="preserve"> WFSA projects officer</w:t>
      </w:r>
    </w:p>
    <w:p w14:paraId="5075E5A7" w14:textId="63E9101E" w:rsidR="009378C9" w:rsidRPr="009378C9" w:rsidRDefault="006A6AC3" w:rsidP="00021232">
      <w:pPr>
        <w:pStyle w:val="ListParagraph"/>
        <w:numPr>
          <w:ilvl w:val="0"/>
          <w:numId w:val="24"/>
        </w:numPr>
        <w:jc w:val="both"/>
        <w:rPr>
          <w:rFonts w:ascii="Gill Sans MT" w:hAnsi="Gill Sans MT" w:cs="Gill Sans"/>
        </w:rPr>
      </w:pPr>
      <w:proofErr w:type="spellStart"/>
      <w:r>
        <w:rPr>
          <w:rFonts w:ascii="Gill Sans MT" w:hAnsi="Gill Sans MT" w:cs="Gill Sans"/>
        </w:rPr>
        <w:t>Giresh</w:t>
      </w:r>
      <w:proofErr w:type="spellEnd"/>
      <w:r>
        <w:rPr>
          <w:rFonts w:ascii="Gill Sans MT" w:hAnsi="Gill Sans MT" w:cs="Gill Sans"/>
        </w:rPr>
        <w:t xml:space="preserve"> (India), Nurse at Care Institute of Health Sciences</w:t>
      </w:r>
    </w:p>
    <w:p w14:paraId="17784D9C" w14:textId="77777777" w:rsidR="00EF107A" w:rsidRDefault="00EF107A" w:rsidP="009378C9">
      <w:pPr>
        <w:spacing w:line="276" w:lineRule="auto"/>
        <w:jc w:val="both"/>
        <w:rPr>
          <w:rFonts w:ascii="Gill Sans MT" w:hAnsi="Gill Sans MT" w:cs="Gill Sans"/>
          <w:i/>
        </w:rPr>
      </w:pPr>
    </w:p>
    <w:p w14:paraId="5212F963" w14:textId="3B9D2A9B" w:rsidR="00EF107A" w:rsidRDefault="00021232" w:rsidP="009378C9">
      <w:pPr>
        <w:spacing w:line="276" w:lineRule="auto"/>
        <w:jc w:val="both"/>
        <w:rPr>
          <w:rFonts w:ascii="Gill Sans MT" w:hAnsi="Gill Sans MT" w:cs="Gill Sans"/>
          <w:i/>
        </w:rPr>
      </w:pPr>
      <w:r w:rsidRPr="009378C9">
        <w:rPr>
          <w:rFonts w:ascii="Gill Sans MT" w:hAnsi="Gill Sans MT" w:cs="Gill Sans"/>
          <w:i/>
        </w:rPr>
        <w:t>Participants</w:t>
      </w:r>
      <w:r w:rsidR="00EF107A">
        <w:rPr>
          <w:rFonts w:ascii="Gill Sans MT" w:hAnsi="Gill Sans MT" w:cs="Gill Sans"/>
          <w:i/>
        </w:rPr>
        <w:t xml:space="preserve"> and demographic data:</w:t>
      </w:r>
    </w:p>
    <w:p w14:paraId="4AFA187B" w14:textId="77777777" w:rsidR="00EF107A" w:rsidRPr="00812134" w:rsidRDefault="00EF107A" w:rsidP="009378C9">
      <w:pPr>
        <w:spacing w:line="276" w:lineRule="auto"/>
        <w:jc w:val="both"/>
        <w:rPr>
          <w:rFonts w:ascii="Gill Sans MT" w:hAnsi="Gill Sans MT" w:cs="Gill Sans"/>
          <w:b/>
          <w:bCs/>
          <w:i/>
          <w:sz w:val="24"/>
          <w:szCs w:val="28"/>
        </w:rPr>
      </w:pPr>
    </w:p>
    <w:p w14:paraId="6BFBA193" w14:textId="23A6FB8A" w:rsidR="006D3C92" w:rsidRPr="00812134" w:rsidRDefault="00EF107A" w:rsidP="00EF107A">
      <w:pPr>
        <w:spacing w:line="276" w:lineRule="auto"/>
        <w:jc w:val="center"/>
        <w:rPr>
          <w:rFonts w:ascii="Gill Sans MT" w:hAnsi="Gill Sans MT" w:cs="Gill Sans"/>
          <w:b/>
          <w:bCs/>
          <w:i/>
          <w:sz w:val="24"/>
          <w:szCs w:val="28"/>
        </w:rPr>
      </w:pPr>
      <w:r w:rsidRPr="00812134">
        <w:rPr>
          <w:rFonts w:ascii="Gill Sans MT" w:hAnsi="Gill Sans MT" w:cs="Gill Sans"/>
          <w:b/>
          <w:bCs/>
          <w:i/>
          <w:sz w:val="24"/>
          <w:szCs w:val="28"/>
          <w:highlight w:val="yellow"/>
        </w:rPr>
        <w:t xml:space="preserve">Insert </w:t>
      </w:r>
      <w:r w:rsidR="00812134">
        <w:rPr>
          <w:rFonts w:ascii="Gill Sans MT" w:hAnsi="Gill Sans MT" w:cs="Gill Sans"/>
          <w:b/>
          <w:bCs/>
          <w:i/>
          <w:sz w:val="24"/>
          <w:szCs w:val="28"/>
          <w:highlight w:val="yellow"/>
        </w:rPr>
        <w:t xml:space="preserve">completed </w:t>
      </w:r>
      <w:bookmarkStart w:id="1" w:name="_GoBack"/>
      <w:bookmarkEnd w:id="1"/>
      <w:r w:rsidRPr="00812134">
        <w:rPr>
          <w:rFonts w:ascii="Gill Sans MT" w:hAnsi="Gill Sans MT" w:cs="Gill Sans"/>
          <w:b/>
          <w:bCs/>
          <w:i/>
          <w:sz w:val="24"/>
          <w:szCs w:val="28"/>
          <w:highlight w:val="yellow"/>
        </w:rPr>
        <w:t>participant registration and demographic data form</w:t>
      </w:r>
      <w:r w:rsidR="00021232" w:rsidRPr="00812134">
        <w:rPr>
          <w:rFonts w:ascii="Gill Sans MT" w:hAnsi="Gill Sans MT" w:cs="Gill Sans"/>
          <w:b/>
          <w:bCs/>
          <w:i/>
          <w:sz w:val="24"/>
          <w:szCs w:val="28"/>
          <w:highlight w:val="yellow"/>
        </w:rPr>
        <w:t>:</w:t>
      </w:r>
    </w:p>
    <w:p w14:paraId="46D38706" w14:textId="77777777" w:rsidR="00EF107A" w:rsidRDefault="00EF107A" w:rsidP="00E94568">
      <w:pPr>
        <w:jc w:val="both"/>
        <w:rPr>
          <w:rFonts w:ascii="Gill Sans MT" w:hAnsi="Gill Sans MT" w:cs="Gill Sans"/>
        </w:rPr>
      </w:pPr>
    </w:p>
    <w:p w14:paraId="3537BCDB" w14:textId="39DF4E81" w:rsidR="00B43715" w:rsidRDefault="00B43715" w:rsidP="00E94568">
      <w:pPr>
        <w:jc w:val="both"/>
        <w:rPr>
          <w:rFonts w:ascii="Gill Sans MT" w:hAnsi="Gill Sans MT" w:cs="Gill Sans"/>
        </w:rPr>
      </w:pPr>
      <w:r>
        <w:rPr>
          <w:rFonts w:ascii="Gill Sans MT" w:hAnsi="Gill Sans MT" w:cs="Gill Sans"/>
        </w:rPr>
        <w:br w:type="page"/>
      </w:r>
    </w:p>
    <w:p w14:paraId="4C293DBC" w14:textId="77777777" w:rsidR="00B43715" w:rsidRPr="00365D64" w:rsidRDefault="00B43715" w:rsidP="00B43715">
      <w:pPr>
        <w:shd w:val="clear" w:color="auto" w:fill="41B2E1"/>
        <w:jc w:val="both"/>
        <w:outlineLvl w:val="0"/>
        <w:rPr>
          <w:rFonts w:ascii="Gill Sans" w:hAnsi="Gill Sans" w:cs="Gill Sans"/>
          <w:b/>
        </w:rPr>
      </w:pPr>
      <w:r>
        <w:rPr>
          <w:rFonts w:ascii="Gill Sans" w:hAnsi="Gill Sans" w:cs="Gill Sans"/>
          <w:b/>
        </w:rPr>
        <w:lastRenderedPageBreak/>
        <w:t>Venue and equipment</w:t>
      </w:r>
    </w:p>
    <w:p w14:paraId="53BB1BE0" w14:textId="77777777" w:rsidR="006A6AC3" w:rsidRDefault="006A6AC3" w:rsidP="00E94568">
      <w:pPr>
        <w:jc w:val="both"/>
        <w:rPr>
          <w:rFonts w:ascii="Gill Sans MT" w:hAnsi="Gill Sans MT" w:cs="Gill Sans"/>
        </w:rPr>
      </w:pPr>
    </w:p>
    <w:p w14:paraId="151E1CEC" w14:textId="66B9D723" w:rsidR="00E94568" w:rsidRDefault="006A6AC3" w:rsidP="00E94568">
      <w:pPr>
        <w:jc w:val="both"/>
        <w:rPr>
          <w:rFonts w:ascii="Gill Sans MT" w:hAnsi="Gill Sans MT" w:cs="Gill Sans"/>
        </w:rPr>
      </w:pPr>
      <w:r>
        <w:rPr>
          <w:rFonts w:ascii="Gill Sans MT" w:hAnsi="Gill Sans MT" w:cs="Gill Sans"/>
        </w:rPr>
        <w:t xml:space="preserve">The Care Institute of Health Sciences (CIHS) was chosen as the location for the Course. The motivation for this was multifactorial, in part due to Dr Nath’s experience of running courses with CIHS and due to the relatively short preparatory time frame for course organisation. The venue proved to be an ideal space for running two parallel simulation groups, with isolated debriefing rooms, a large central discussion area an all the required IT to run VAST. In addition, Michelle took the opportunity to train </w:t>
      </w:r>
      <w:proofErr w:type="spellStart"/>
      <w:r>
        <w:rPr>
          <w:rFonts w:ascii="Gill Sans MT" w:hAnsi="Gill Sans MT" w:cs="Gill Sans"/>
        </w:rPr>
        <w:t>Giresh</w:t>
      </w:r>
      <w:proofErr w:type="spellEnd"/>
      <w:r>
        <w:rPr>
          <w:rFonts w:ascii="Gill Sans MT" w:hAnsi="Gill Sans MT" w:cs="Gill Sans"/>
        </w:rPr>
        <w:t xml:space="preserve"> (CIHS staff with a nursing background) in the processes of running a VAST Course. </w:t>
      </w:r>
      <w:proofErr w:type="spellStart"/>
      <w:r>
        <w:rPr>
          <w:rFonts w:ascii="Gill Sans MT" w:hAnsi="Gill Sans MT" w:cs="Gill Sans"/>
        </w:rPr>
        <w:t>Giresh</w:t>
      </w:r>
      <w:proofErr w:type="spellEnd"/>
      <w:r>
        <w:rPr>
          <w:rFonts w:ascii="Gill Sans MT" w:hAnsi="Gill Sans MT" w:cs="Gill Sans"/>
        </w:rPr>
        <w:t xml:space="preserve"> will be a great asset for the future delivery of VAST if there is an ongoing association with CIHS.</w:t>
      </w:r>
    </w:p>
    <w:p w14:paraId="027F367B" w14:textId="6559BB36" w:rsidR="006A6AC3" w:rsidRDefault="006A6AC3" w:rsidP="00E94568">
      <w:pPr>
        <w:jc w:val="both"/>
        <w:rPr>
          <w:rFonts w:ascii="Gill Sans MT" w:hAnsi="Gill Sans MT" w:cs="Gill Sans"/>
        </w:rPr>
      </w:pPr>
    </w:p>
    <w:p w14:paraId="3E6FFF1B" w14:textId="498AC525" w:rsidR="006A6AC3" w:rsidRDefault="006A6AC3" w:rsidP="00E94568">
      <w:pPr>
        <w:jc w:val="both"/>
        <w:rPr>
          <w:rFonts w:ascii="Gill Sans MT" w:hAnsi="Gill Sans MT" w:cs="Gill Sans"/>
        </w:rPr>
      </w:pPr>
      <w:r>
        <w:rPr>
          <w:rFonts w:ascii="Gill Sans MT" w:hAnsi="Gill Sans MT" w:cs="Gill Sans"/>
        </w:rPr>
        <w:t>Equipment was predominantly supplied by CIHS. All simulation mannequins</w:t>
      </w:r>
      <w:r w:rsidR="00B0087E">
        <w:rPr>
          <w:rFonts w:ascii="Gill Sans MT" w:hAnsi="Gill Sans MT" w:cs="Gill Sans"/>
        </w:rPr>
        <w:t xml:space="preserve"> and nearly all other simulation equipment was provided. There were no specific paediatric mannequins, but as in previous courses, we made use of the adult mannequins for the paediatric scenarios. The visiting Faculty/WFSA provided all the of the VAST teaching materials, printing, iPads (4) and spare scrubs. A small surplus of VAST ID clips and </w:t>
      </w:r>
      <w:r w:rsidR="00B0087E" w:rsidRPr="007514D5">
        <w:rPr>
          <w:rFonts w:ascii="Gill Sans MT" w:hAnsi="Gill Sans MT" w:cs="Gill Sans"/>
        </w:rPr>
        <w:t>aide</w:t>
      </w:r>
      <w:r w:rsidR="007514D5">
        <w:rPr>
          <w:rFonts w:ascii="Gill Sans MT" w:hAnsi="Gill Sans MT" w:cs="Gill Sans"/>
        </w:rPr>
        <w:t>-</w:t>
      </w:r>
      <w:r w:rsidR="00B0087E">
        <w:rPr>
          <w:rFonts w:ascii="Gill Sans MT" w:hAnsi="Gill Sans MT" w:cs="Gill Sans"/>
        </w:rPr>
        <w:t xml:space="preserve">memoirs was also left. All of these resources were inventoried and left in the care of Dr Nath. For future course delivery there will need to be printing of VAST/VAST FC handbooks. Local printing of future course materials should be encouraged where feasible. </w:t>
      </w:r>
    </w:p>
    <w:p w14:paraId="508BB070" w14:textId="5255AAD5" w:rsidR="001B1465" w:rsidRDefault="001B1465" w:rsidP="001B1465">
      <w:pPr>
        <w:rPr>
          <w:rFonts w:ascii="Gill Sans" w:hAnsi="Gill Sans" w:cs="Gill Sans"/>
          <w:b/>
        </w:rPr>
      </w:pPr>
    </w:p>
    <w:p w14:paraId="3B8799CD" w14:textId="77777777" w:rsidR="003E57D5" w:rsidRDefault="003E57D5" w:rsidP="001B1465">
      <w:pPr>
        <w:rPr>
          <w:rFonts w:ascii="Gill Sans" w:hAnsi="Gill Sans" w:cs="Gill Sans"/>
          <w:b/>
        </w:rPr>
      </w:pPr>
    </w:p>
    <w:p w14:paraId="19FC90BB" w14:textId="52101BC5" w:rsidR="001B1465" w:rsidRPr="008575D6" w:rsidRDefault="001B1465" w:rsidP="001B1465">
      <w:pPr>
        <w:shd w:val="clear" w:color="auto" w:fill="41B2E1"/>
        <w:jc w:val="both"/>
        <w:outlineLvl w:val="0"/>
        <w:rPr>
          <w:rFonts w:ascii="Gill Sans" w:hAnsi="Gill Sans" w:cs="Gill Sans"/>
          <w:b/>
        </w:rPr>
      </w:pPr>
      <w:r>
        <w:rPr>
          <w:rFonts w:ascii="Gill Sans" w:hAnsi="Gill Sans" w:cs="Gill Sans"/>
          <w:b/>
        </w:rPr>
        <w:t>Summary of evaluations</w:t>
      </w:r>
    </w:p>
    <w:p w14:paraId="094919D3" w14:textId="754C9141" w:rsidR="001B1465" w:rsidRDefault="001B1465" w:rsidP="001B1465">
      <w:pPr>
        <w:jc w:val="both"/>
        <w:rPr>
          <w:rFonts w:ascii="Gill Sans" w:hAnsi="Gill Sans" w:cs="Gill Sans"/>
        </w:rPr>
      </w:pPr>
    </w:p>
    <w:p w14:paraId="736485F8" w14:textId="77777777" w:rsidR="002A711E" w:rsidRPr="002A711E" w:rsidRDefault="002A711E" w:rsidP="002A711E">
      <w:pPr>
        <w:jc w:val="both"/>
        <w:rPr>
          <w:rFonts w:ascii="Gill Sans" w:hAnsi="Gill Sans" w:cs="Gill Sans"/>
          <w:i/>
          <w:u w:val="single"/>
        </w:rPr>
      </w:pPr>
      <w:r w:rsidRPr="002A711E">
        <w:rPr>
          <w:rFonts w:ascii="Gill Sans" w:hAnsi="Gill Sans" w:cs="Gill Sans"/>
          <w:i/>
          <w:u w:val="single"/>
        </w:rPr>
        <w:t>VAST Course:</w:t>
      </w:r>
    </w:p>
    <w:p w14:paraId="727462F1" w14:textId="77777777" w:rsidR="002A711E" w:rsidRDefault="002A711E" w:rsidP="002A711E">
      <w:pPr>
        <w:jc w:val="both"/>
        <w:rPr>
          <w:rFonts w:ascii="Gill Sans" w:hAnsi="Gill Sans" w:cs="Gill Sans"/>
        </w:rPr>
      </w:pPr>
    </w:p>
    <w:p w14:paraId="7604AE76" w14:textId="77777777" w:rsidR="002A711E" w:rsidRPr="00B43109" w:rsidRDefault="002A711E" w:rsidP="002A711E">
      <w:pPr>
        <w:jc w:val="both"/>
        <w:rPr>
          <w:rFonts w:ascii="Gill Sans" w:hAnsi="Gill Sans" w:cs="Gill Sans"/>
        </w:rPr>
      </w:pPr>
      <w:r>
        <w:rPr>
          <w:rFonts w:ascii="Gill Sans" w:hAnsi="Gill Sans" w:cs="Gill Sans"/>
        </w:rPr>
        <w:t xml:space="preserve">There was an appreciation expressed regarding both the technical components covered in VAST and the focus on non-technical skills. The supportive and organised approach of the faculty was widely appreciated. </w:t>
      </w:r>
      <w:r>
        <w:rPr>
          <w:rFonts w:ascii="Gill Sans" w:hAnsi="Gill Sans" w:cs="Gill Sans"/>
          <w:lang w:val="en-US"/>
        </w:rPr>
        <w:t xml:space="preserve">There was an overwhelming sentiment amongst the group that VAST should be offered on a rolling basis in Telangana and the Very VAST simulation curriculum (still under development) should be included into post-graduate </w:t>
      </w:r>
      <w:proofErr w:type="spellStart"/>
      <w:r>
        <w:rPr>
          <w:rFonts w:ascii="Gill Sans" w:hAnsi="Gill Sans" w:cs="Gill Sans"/>
          <w:lang w:val="en-US"/>
        </w:rPr>
        <w:t>anaesthesia</w:t>
      </w:r>
      <w:proofErr w:type="spellEnd"/>
      <w:r>
        <w:rPr>
          <w:rFonts w:ascii="Gill Sans" w:hAnsi="Gill Sans" w:cs="Gill Sans"/>
          <w:lang w:val="en-US"/>
        </w:rPr>
        <w:t xml:space="preserve"> medical education.</w:t>
      </w:r>
    </w:p>
    <w:p w14:paraId="6F18E5E9" w14:textId="77777777" w:rsidR="002A711E" w:rsidRDefault="002A711E" w:rsidP="001B1465">
      <w:pPr>
        <w:jc w:val="both"/>
        <w:rPr>
          <w:rFonts w:ascii="Gill Sans" w:hAnsi="Gill Sans" w:cs="Gill Sans"/>
          <w:i/>
          <w:u w:val="single"/>
        </w:rPr>
      </w:pPr>
    </w:p>
    <w:p w14:paraId="6BFD0693" w14:textId="2CA5C8E6" w:rsidR="003B3F6E" w:rsidRPr="002A711E" w:rsidRDefault="003B3F6E" w:rsidP="001B1465">
      <w:pPr>
        <w:jc w:val="both"/>
        <w:rPr>
          <w:rFonts w:ascii="Gill Sans" w:hAnsi="Gill Sans" w:cs="Gill Sans"/>
          <w:i/>
          <w:u w:val="single"/>
        </w:rPr>
      </w:pPr>
      <w:r w:rsidRPr="002A711E">
        <w:rPr>
          <w:rFonts w:ascii="Gill Sans" w:hAnsi="Gill Sans" w:cs="Gill Sans"/>
          <w:i/>
          <w:u w:val="single"/>
        </w:rPr>
        <w:t>VAST Facilitator Course:</w:t>
      </w:r>
    </w:p>
    <w:p w14:paraId="1C409A04" w14:textId="75615A33" w:rsidR="003B3F6E" w:rsidRDefault="003B3F6E" w:rsidP="001B1465">
      <w:pPr>
        <w:jc w:val="both"/>
        <w:rPr>
          <w:rFonts w:ascii="Gill Sans" w:hAnsi="Gill Sans" w:cs="Gill Sans"/>
        </w:rPr>
      </w:pPr>
    </w:p>
    <w:p w14:paraId="32CE530F" w14:textId="651BF32E" w:rsidR="003B3F6E" w:rsidRDefault="003B3F6E" w:rsidP="001B1465">
      <w:pPr>
        <w:jc w:val="both"/>
        <w:rPr>
          <w:rFonts w:ascii="Gill Sans" w:hAnsi="Gill Sans" w:cs="Gill Sans"/>
        </w:rPr>
      </w:pPr>
      <w:r>
        <w:rPr>
          <w:rFonts w:ascii="Gill Sans" w:hAnsi="Gill Sans" w:cs="Gill Sans"/>
        </w:rPr>
        <w:t xml:space="preserve">It was evident from the outset that simulation and non-judgemental participant lead debriefing was a radically different mode of medical education, even for this extremely experienced group of medical educators. The enthusiasm and drive to develop this new skill amongst the trainee facilitators was </w:t>
      </w:r>
      <w:r w:rsidR="00F97CF1">
        <w:rPr>
          <w:rFonts w:ascii="Gill Sans" w:hAnsi="Gill Sans" w:cs="Gill Sans"/>
        </w:rPr>
        <w:t>palpable</w:t>
      </w:r>
      <w:r>
        <w:rPr>
          <w:rFonts w:ascii="Gill Sans" w:hAnsi="Gill Sans" w:cs="Gill Sans"/>
        </w:rPr>
        <w:t>. Two comments made during reflection at the end of day 2 of the facilitator course resonated deeply with the sentiments expressed in the formal evaluation forms (see appendix 2)</w:t>
      </w:r>
      <w:r w:rsidR="00021232">
        <w:rPr>
          <w:rFonts w:ascii="Gill Sans" w:hAnsi="Gill Sans" w:cs="Gill Sans"/>
        </w:rPr>
        <w:t>:</w:t>
      </w:r>
    </w:p>
    <w:p w14:paraId="7C4D2012" w14:textId="77777777" w:rsidR="00021232" w:rsidRDefault="00021232" w:rsidP="001B1465">
      <w:pPr>
        <w:jc w:val="both"/>
        <w:rPr>
          <w:rFonts w:ascii="Gill Sans" w:hAnsi="Gill Sans" w:cs="Gill Sans"/>
        </w:rPr>
      </w:pPr>
    </w:p>
    <w:p w14:paraId="4D6757F3" w14:textId="73D5B5BA" w:rsidR="003B3F6E" w:rsidRDefault="003B3F6E" w:rsidP="003B3F6E">
      <w:pPr>
        <w:pStyle w:val="ListParagraph"/>
        <w:numPr>
          <w:ilvl w:val="0"/>
          <w:numId w:val="24"/>
        </w:numPr>
        <w:jc w:val="both"/>
        <w:rPr>
          <w:rFonts w:ascii="Gill Sans" w:hAnsi="Gill Sans" w:cs="Gill Sans"/>
        </w:rPr>
      </w:pPr>
      <w:r>
        <w:rPr>
          <w:rFonts w:ascii="Gill Sans" w:hAnsi="Gill Sans" w:cs="Gill Sans"/>
        </w:rPr>
        <w:t xml:space="preserve">“It is liberating to </w:t>
      </w:r>
      <w:proofErr w:type="spellStart"/>
      <w:r>
        <w:rPr>
          <w:rFonts w:ascii="Gill Sans" w:hAnsi="Gill Sans" w:cs="Gill Sans"/>
        </w:rPr>
        <w:t>kno</w:t>
      </w:r>
      <w:proofErr w:type="spellEnd"/>
      <w:r w:rsidR="0032118F">
        <w:rPr>
          <w:rFonts w:ascii="Gill Sans" w:hAnsi="Gill Sans" w:cs="Gill Sans"/>
        </w:rPr>
        <w:t>\</w:t>
      </w:r>
      <w:r>
        <w:rPr>
          <w:rFonts w:ascii="Gill Sans" w:hAnsi="Gill Sans" w:cs="Gill Sans"/>
        </w:rPr>
        <w:t>w there is a different way of teaching”</w:t>
      </w:r>
    </w:p>
    <w:p w14:paraId="1C4E8DCE" w14:textId="08894CEB" w:rsidR="003B3F6E" w:rsidRDefault="003B3F6E" w:rsidP="003B3F6E">
      <w:pPr>
        <w:pStyle w:val="ListParagraph"/>
        <w:numPr>
          <w:ilvl w:val="0"/>
          <w:numId w:val="24"/>
        </w:numPr>
        <w:jc w:val="both"/>
        <w:rPr>
          <w:rFonts w:ascii="Gill Sans" w:hAnsi="Gill Sans" w:cs="Gill Sans"/>
        </w:rPr>
      </w:pPr>
      <w:r>
        <w:rPr>
          <w:rFonts w:ascii="Gill Sans" w:hAnsi="Gill Sans" w:cs="Gill Sans"/>
        </w:rPr>
        <w:t>“Our students will never have experienced such kindness”</w:t>
      </w:r>
    </w:p>
    <w:p w14:paraId="77A8FAB5" w14:textId="77777777" w:rsidR="00F97CF1" w:rsidRDefault="00F97CF1" w:rsidP="003B3F6E">
      <w:pPr>
        <w:jc w:val="both"/>
        <w:rPr>
          <w:rFonts w:ascii="Gill Sans" w:hAnsi="Gill Sans" w:cs="Gill Sans"/>
        </w:rPr>
      </w:pPr>
    </w:p>
    <w:p w14:paraId="3B2D4AFD" w14:textId="28A6D9FB" w:rsidR="003B3F6E" w:rsidRDefault="003B3F6E" w:rsidP="001B1465">
      <w:pPr>
        <w:jc w:val="both"/>
        <w:rPr>
          <w:rFonts w:ascii="Gill Sans" w:hAnsi="Gill Sans" w:cs="Gill Sans"/>
        </w:rPr>
      </w:pPr>
      <w:r>
        <w:rPr>
          <w:rFonts w:ascii="Gill Sans" w:hAnsi="Gill Sans" w:cs="Gill Sans"/>
        </w:rPr>
        <w:t>There was a strong desire amongst the trainee-facilitator group to be involved in future VAST Courses and more broadly to expand simulation-based education as a regular component of teaching in their institutions.</w:t>
      </w:r>
    </w:p>
    <w:p w14:paraId="342E0F5E" w14:textId="30FC296C" w:rsidR="00021232" w:rsidRDefault="00021232" w:rsidP="001B1465">
      <w:pPr>
        <w:jc w:val="both"/>
        <w:rPr>
          <w:rFonts w:ascii="Gill Sans MT" w:hAnsi="Gill Sans MT" w:cs="Gill Sans"/>
        </w:rPr>
      </w:pPr>
      <w:r>
        <w:rPr>
          <w:rFonts w:ascii="Gill Sans MT" w:hAnsi="Gill Sans MT" w:cs="Gill Sans"/>
        </w:rPr>
        <w:br w:type="page"/>
      </w:r>
    </w:p>
    <w:p w14:paraId="6610581F" w14:textId="2DF86EE1" w:rsidR="001B1465" w:rsidRPr="008575D6" w:rsidRDefault="00E94568" w:rsidP="001B1465">
      <w:pPr>
        <w:shd w:val="clear" w:color="auto" w:fill="41B2E1"/>
        <w:jc w:val="both"/>
        <w:outlineLvl w:val="0"/>
        <w:rPr>
          <w:rFonts w:ascii="Gill Sans" w:hAnsi="Gill Sans" w:cs="Gill Sans"/>
          <w:b/>
        </w:rPr>
      </w:pPr>
      <w:r>
        <w:rPr>
          <w:rFonts w:ascii="Gill Sans" w:hAnsi="Gill Sans" w:cs="Gill Sans"/>
          <w:b/>
        </w:rPr>
        <w:lastRenderedPageBreak/>
        <w:t>Challenges and l</w:t>
      </w:r>
      <w:r w:rsidR="001B1465">
        <w:rPr>
          <w:rFonts w:ascii="Gill Sans" w:hAnsi="Gill Sans" w:cs="Gill Sans"/>
          <w:b/>
        </w:rPr>
        <w:t>essons learnt</w:t>
      </w:r>
    </w:p>
    <w:p w14:paraId="1C118856" w14:textId="15674762" w:rsidR="001B1465" w:rsidRDefault="001B1465" w:rsidP="001B1465">
      <w:pPr>
        <w:jc w:val="both"/>
        <w:rPr>
          <w:rFonts w:ascii="Gill Sans MT" w:hAnsi="Gill Sans MT" w:cs="Gill Sans"/>
        </w:rPr>
      </w:pPr>
    </w:p>
    <w:p w14:paraId="3C42E9AE" w14:textId="42FCBD35" w:rsidR="002A711E" w:rsidRPr="002A711E" w:rsidRDefault="00B43715" w:rsidP="007514D5">
      <w:pPr>
        <w:jc w:val="both"/>
        <w:rPr>
          <w:rFonts w:ascii="Gill Sans MT" w:hAnsi="Gill Sans MT" w:cs="Gill Sans"/>
          <w:b/>
        </w:rPr>
      </w:pPr>
      <w:r>
        <w:rPr>
          <w:rFonts w:ascii="Gill Sans MT" w:hAnsi="Gill Sans MT" w:cs="Gill Sans"/>
          <w:b/>
        </w:rPr>
        <w:t>Take</w:t>
      </w:r>
      <w:r w:rsidR="002A711E" w:rsidRPr="002A711E">
        <w:rPr>
          <w:rFonts w:ascii="Gill Sans MT" w:hAnsi="Gill Sans MT" w:cs="Gill Sans"/>
          <w:b/>
        </w:rPr>
        <w:t xml:space="preserve"> home messages:</w:t>
      </w:r>
    </w:p>
    <w:p w14:paraId="6E0B7AE5" w14:textId="77777777" w:rsidR="002A711E" w:rsidRPr="002A711E" w:rsidRDefault="002A711E" w:rsidP="007514D5">
      <w:pPr>
        <w:pStyle w:val="ListParagraph"/>
        <w:numPr>
          <w:ilvl w:val="0"/>
          <w:numId w:val="24"/>
        </w:numPr>
        <w:jc w:val="both"/>
        <w:rPr>
          <w:rFonts w:ascii="Gill Sans MT" w:hAnsi="Gill Sans MT" w:cs="Gill Sans"/>
        </w:rPr>
      </w:pPr>
      <w:r w:rsidRPr="002A711E">
        <w:rPr>
          <w:rFonts w:ascii="Gill Sans MT" w:hAnsi="Gill Sans MT" w:cs="Gill Sans"/>
        </w:rPr>
        <w:t>The VAST Course has a demonstrated applicability and utility for specialist anaesthetists in India</w:t>
      </w:r>
    </w:p>
    <w:p w14:paraId="4976965B" w14:textId="77777777" w:rsidR="002A711E" w:rsidRPr="002A711E" w:rsidRDefault="002A711E" w:rsidP="007514D5">
      <w:pPr>
        <w:pStyle w:val="ListParagraph"/>
        <w:numPr>
          <w:ilvl w:val="0"/>
          <w:numId w:val="24"/>
        </w:numPr>
        <w:jc w:val="both"/>
        <w:rPr>
          <w:rFonts w:ascii="Gill Sans MT" w:hAnsi="Gill Sans MT" w:cs="Gill Sans"/>
        </w:rPr>
      </w:pPr>
      <w:r w:rsidRPr="002A711E">
        <w:rPr>
          <w:rFonts w:ascii="Gill Sans MT" w:hAnsi="Gill Sans MT" w:cs="Gill Sans"/>
        </w:rPr>
        <w:t>Low-fidelity simulation can generate meaningful discussions and learning relating to core clinical practises and non-technical skills</w:t>
      </w:r>
    </w:p>
    <w:p w14:paraId="4F75E6E8" w14:textId="21C70098" w:rsidR="00B43715" w:rsidRDefault="00B43715" w:rsidP="00B43715">
      <w:pPr>
        <w:pStyle w:val="ListParagraph"/>
        <w:numPr>
          <w:ilvl w:val="0"/>
          <w:numId w:val="24"/>
        </w:numPr>
        <w:jc w:val="both"/>
        <w:rPr>
          <w:rFonts w:ascii="Gill Sans MT" w:hAnsi="Gill Sans MT" w:cs="Gill Sans"/>
        </w:rPr>
      </w:pPr>
      <w:r w:rsidRPr="002A711E">
        <w:rPr>
          <w:rFonts w:ascii="Gill Sans MT" w:hAnsi="Gill Sans MT" w:cs="Gill Sans"/>
        </w:rPr>
        <w:t>Delivery of VAST in region should be planned as a longitudinal initiative with multi-course funding</w:t>
      </w:r>
      <w:r>
        <w:rPr>
          <w:rFonts w:ascii="Gill Sans MT" w:hAnsi="Gill Sans MT" w:cs="Gill Sans"/>
        </w:rPr>
        <w:t xml:space="preserve"> to support the </w:t>
      </w:r>
      <w:r w:rsidRPr="002A711E">
        <w:rPr>
          <w:rFonts w:ascii="Gill Sans MT" w:hAnsi="Gill Sans MT" w:cs="Gill Sans"/>
        </w:rPr>
        <w:t>development of the VAST Network of facilitators and promote the local capacity for simulation</w:t>
      </w:r>
      <w:r w:rsidR="00882DF7">
        <w:rPr>
          <w:rFonts w:ascii="Gill Sans MT" w:hAnsi="Gill Sans MT" w:cs="Gill Sans"/>
        </w:rPr>
        <w:t>-</w:t>
      </w:r>
      <w:r w:rsidRPr="002A711E">
        <w:rPr>
          <w:rFonts w:ascii="Gill Sans MT" w:hAnsi="Gill Sans MT" w:cs="Gill Sans"/>
        </w:rPr>
        <w:t>based education more broadly</w:t>
      </w:r>
    </w:p>
    <w:p w14:paraId="657301F0" w14:textId="4BF26D58" w:rsidR="002A711E" w:rsidRPr="002A711E" w:rsidRDefault="002A711E" w:rsidP="007514D5">
      <w:pPr>
        <w:pStyle w:val="ListParagraph"/>
        <w:numPr>
          <w:ilvl w:val="0"/>
          <w:numId w:val="24"/>
        </w:numPr>
        <w:jc w:val="both"/>
        <w:rPr>
          <w:rFonts w:ascii="Gill Sans MT" w:hAnsi="Gill Sans MT" w:cs="Gill Sans"/>
        </w:rPr>
      </w:pPr>
      <w:r w:rsidRPr="002A711E">
        <w:rPr>
          <w:rFonts w:ascii="Gill Sans MT" w:hAnsi="Gill Sans MT" w:cs="Gill Sans"/>
        </w:rPr>
        <w:t xml:space="preserve">The VAST Facilitator Course can be adapted </w:t>
      </w:r>
      <w:r w:rsidR="00882DF7">
        <w:rPr>
          <w:rFonts w:ascii="Gill Sans MT" w:hAnsi="Gill Sans MT" w:cs="Gill Sans"/>
        </w:rPr>
        <w:t>for</w:t>
      </w:r>
      <w:r w:rsidRPr="002A711E">
        <w:rPr>
          <w:rFonts w:ascii="Gill Sans MT" w:hAnsi="Gill Sans MT" w:cs="Gill Sans"/>
        </w:rPr>
        <w:t xml:space="preserve"> use prior to the first VAST Course in a new setting</w:t>
      </w:r>
      <w:r w:rsidR="00F97CF1">
        <w:rPr>
          <w:rFonts w:ascii="Gill Sans MT" w:hAnsi="Gill Sans MT" w:cs="Gill Sans"/>
        </w:rPr>
        <w:t xml:space="preserve"> for a group of senior educators with good command of the clinical content of VAST</w:t>
      </w:r>
    </w:p>
    <w:p w14:paraId="081E4F13" w14:textId="77777777" w:rsidR="002A711E" w:rsidRPr="002A711E" w:rsidRDefault="002A711E" w:rsidP="007514D5">
      <w:pPr>
        <w:pStyle w:val="ListParagraph"/>
        <w:numPr>
          <w:ilvl w:val="0"/>
          <w:numId w:val="24"/>
        </w:numPr>
        <w:jc w:val="both"/>
        <w:rPr>
          <w:rFonts w:ascii="Gill Sans MT" w:hAnsi="Gill Sans MT" w:cs="Gill Sans"/>
        </w:rPr>
      </w:pPr>
      <w:r w:rsidRPr="002A711E">
        <w:rPr>
          <w:rFonts w:ascii="Gill Sans MT" w:hAnsi="Gill Sans MT" w:cs="Gill Sans"/>
        </w:rPr>
        <w:t>Ongoing mentorship, graded exposure and realistic goal setting regarding independence in facilitation is required following participation in the VAST FC</w:t>
      </w:r>
    </w:p>
    <w:p w14:paraId="0AE3BD92" w14:textId="4F48788B" w:rsidR="00230826" w:rsidRPr="00F97CF1" w:rsidRDefault="00230826" w:rsidP="007514D5">
      <w:pPr>
        <w:pStyle w:val="ListParagraph"/>
        <w:numPr>
          <w:ilvl w:val="0"/>
          <w:numId w:val="24"/>
        </w:numPr>
        <w:jc w:val="both"/>
        <w:rPr>
          <w:rFonts w:ascii="Gill Sans MT" w:hAnsi="Gill Sans MT" w:cs="Gill Sans"/>
        </w:rPr>
      </w:pPr>
      <w:r>
        <w:rPr>
          <w:rFonts w:ascii="Gill Sans MT" w:hAnsi="Gill Sans MT" w:cs="Gill Sans"/>
        </w:rPr>
        <w:t xml:space="preserve">Tailored and responsive delivery of facilitator training </w:t>
      </w:r>
      <w:r w:rsidR="00B43715">
        <w:rPr>
          <w:rFonts w:ascii="Gill Sans MT" w:hAnsi="Gill Sans MT" w:cs="Gill Sans"/>
        </w:rPr>
        <w:t>is a must</w:t>
      </w:r>
    </w:p>
    <w:p w14:paraId="1C9C8910" w14:textId="77777777" w:rsidR="002A711E" w:rsidRDefault="002A711E" w:rsidP="001B1465">
      <w:pPr>
        <w:jc w:val="both"/>
        <w:rPr>
          <w:rFonts w:ascii="Gill Sans MT" w:hAnsi="Gill Sans MT" w:cs="Gill Sans"/>
        </w:rPr>
      </w:pPr>
    </w:p>
    <w:p w14:paraId="7CCFC08A" w14:textId="65323B92" w:rsidR="004B4765" w:rsidRPr="00B43715" w:rsidRDefault="004B4765" w:rsidP="001B1465">
      <w:pPr>
        <w:jc w:val="both"/>
        <w:rPr>
          <w:rFonts w:ascii="Gill Sans MT" w:hAnsi="Gill Sans MT" w:cs="Gill Sans"/>
          <w:i/>
          <w:u w:val="single"/>
        </w:rPr>
      </w:pPr>
      <w:r w:rsidRPr="004B4765">
        <w:rPr>
          <w:rFonts w:ascii="Gill Sans MT" w:hAnsi="Gill Sans MT" w:cs="Gill Sans"/>
          <w:i/>
          <w:u w:val="single"/>
        </w:rPr>
        <w:t>VAST Course:</w:t>
      </w:r>
    </w:p>
    <w:p w14:paraId="5AB60CB5" w14:textId="2DCD8EA7" w:rsidR="00084C71" w:rsidRDefault="00EE1D27" w:rsidP="001B1465">
      <w:pPr>
        <w:jc w:val="both"/>
        <w:rPr>
          <w:rFonts w:ascii="Gill Sans MT" w:hAnsi="Gill Sans MT" w:cs="Gill Sans"/>
        </w:rPr>
      </w:pPr>
      <w:r>
        <w:rPr>
          <w:rFonts w:ascii="Gill Sans MT" w:hAnsi="Gill Sans MT" w:cs="Gill Sans"/>
        </w:rPr>
        <w:t xml:space="preserve">This was a novel course in relation to the </w:t>
      </w:r>
      <w:r w:rsidR="00F97CF1">
        <w:rPr>
          <w:rFonts w:ascii="Gill Sans MT" w:hAnsi="Gill Sans MT" w:cs="Gill Sans"/>
        </w:rPr>
        <w:t xml:space="preserve">high </w:t>
      </w:r>
      <w:r>
        <w:rPr>
          <w:rFonts w:ascii="Gill Sans MT" w:hAnsi="Gill Sans MT" w:cs="Gill Sans"/>
        </w:rPr>
        <w:t xml:space="preserve">calibre of the participants. </w:t>
      </w:r>
      <w:r w:rsidR="007466FC">
        <w:rPr>
          <w:rFonts w:ascii="Gill Sans MT" w:hAnsi="Gill Sans MT" w:cs="Gill Sans"/>
        </w:rPr>
        <w:t xml:space="preserve">Notwithstanding, the course content and focus on non-technical skills appeared to have great relevance and generated meaningful learning even </w:t>
      </w:r>
      <w:r w:rsidR="00F97CF1">
        <w:rPr>
          <w:rFonts w:ascii="Gill Sans MT" w:hAnsi="Gill Sans MT" w:cs="Gill Sans"/>
        </w:rPr>
        <w:t>for</w:t>
      </w:r>
      <w:r w:rsidR="007466FC">
        <w:rPr>
          <w:rFonts w:ascii="Gill Sans MT" w:hAnsi="Gill Sans MT" w:cs="Gill Sans"/>
        </w:rPr>
        <w:t xml:space="preserve"> this group of senior clinicians. Future courses would however benefit from a more varied spread of anaesthesia providers, in particular to garner perspectives from </w:t>
      </w:r>
      <w:r w:rsidR="00B11139">
        <w:rPr>
          <w:rFonts w:ascii="Gill Sans MT" w:hAnsi="Gill Sans MT" w:cs="Gill Sans"/>
        </w:rPr>
        <w:t>anaesthesia trainees through to senior consultants</w:t>
      </w:r>
      <w:r w:rsidR="007466FC">
        <w:rPr>
          <w:rFonts w:ascii="Gill Sans MT" w:hAnsi="Gill Sans MT" w:cs="Gill Sans"/>
        </w:rPr>
        <w:t xml:space="preserve">. It was a real asset having nurses and surgeons as part of the simulation groups. </w:t>
      </w:r>
      <w:r w:rsidR="00084C71">
        <w:rPr>
          <w:rFonts w:ascii="Gill Sans MT" w:hAnsi="Gill Sans MT" w:cs="Gill Sans"/>
        </w:rPr>
        <w:t>The cases and clinical content w</w:t>
      </w:r>
      <w:r w:rsidR="00F27946">
        <w:rPr>
          <w:rFonts w:ascii="Gill Sans MT" w:hAnsi="Gill Sans MT" w:cs="Gill Sans"/>
        </w:rPr>
        <w:t>ere</w:t>
      </w:r>
      <w:r w:rsidR="00084C71">
        <w:rPr>
          <w:rFonts w:ascii="Gill Sans MT" w:hAnsi="Gill Sans MT" w:cs="Gill Sans"/>
        </w:rPr>
        <w:t xml:space="preserve"> identified as reflective of their practice and did not need amending.</w:t>
      </w:r>
    </w:p>
    <w:p w14:paraId="7F446D87" w14:textId="77777777" w:rsidR="00084C71" w:rsidRDefault="00084C71" w:rsidP="001B1465">
      <w:pPr>
        <w:jc w:val="both"/>
        <w:rPr>
          <w:rFonts w:ascii="Gill Sans MT" w:hAnsi="Gill Sans MT" w:cs="Gill Sans"/>
        </w:rPr>
      </w:pPr>
    </w:p>
    <w:p w14:paraId="090C7A6A" w14:textId="15126F4C" w:rsidR="00EE1D27" w:rsidRDefault="007466FC" w:rsidP="001B1465">
      <w:pPr>
        <w:jc w:val="both"/>
        <w:rPr>
          <w:rFonts w:ascii="Gill Sans MT" w:hAnsi="Gill Sans MT" w:cs="Gill Sans"/>
        </w:rPr>
      </w:pPr>
      <w:r>
        <w:rPr>
          <w:rFonts w:ascii="Gill Sans MT" w:hAnsi="Gill Sans MT" w:cs="Gill Sans"/>
        </w:rPr>
        <w:t xml:space="preserve">The need to build confidence and engagement of the nursing colleagues was acknowledged by all faculty. Each simulation group </w:t>
      </w:r>
      <w:r w:rsidR="00084C71">
        <w:rPr>
          <w:rFonts w:ascii="Gill Sans MT" w:hAnsi="Gill Sans MT" w:cs="Gill Sans"/>
        </w:rPr>
        <w:t xml:space="preserve">however </w:t>
      </w:r>
      <w:r>
        <w:rPr>
          <w:rFonts w:ascii="Gill Sans MT" w:hAnsi="Gill Sans MT" w:cs="Gill Sans"/>
        </w:rPr>
        <w:t xml:space="preserve">only had one nurse, potentially isolating this participant and expecting them to represent all </w:t>
      </w:r>
      <w:proofErr w:type="gramStart"/>
      <w:r>
        <w:rPr>
          <w:rFonts w:ascii="Gill Sans MT" w:hAnsi="Gill Sans MT" w:cs="Gill Sans"/>
        </w:rPr>
        <w:t>nurses</w:t>
      </w:r>
      <w:proofErr w:type="gramEnd"/>
      <w:r>
        <w:rPr>
          <w:rFonts w:ascii="Gill Sans MT" w:hAnsi="Gill Sans MT" w:cs="Gill Sans"/>
        </w:rPr>
        <w:t xml:space="preserve"> opinions on a subject. As per our recommendations in the facilitator manual, ideally, each simulation group should have 2 nurses and a surgeon to combat this potential issue. </w:t>
      </w:r>
    </w:p>
    <w:p w14:paraId="1295329F" w14:textId="00C3AFF8" w:rsidR="004B4765" w:rsidRDefault="004B4765" w:rsidP="001B1465">
      <w:pPr>
        <w:jc w:val="both"/>
        <w:rPr>
          <w:rFonts w:ascii="Gill Sans MT" w:hAnsi="Gill Sans MT" w:cs="Gill Sans"/>
        </w:rPr>
      </w:pPr>
    </w:p>
    <w:p w14:paraId="59D73EAF" w14:textId="2EEBA468" w:rsidR="007466FC" w:rsidRDefault="004B4765" w:rsidP="001B1465">
      <w:pPr>
        <w:jc w:val="both"/>
        <w:rPr>
          <w:rFonts w:ascii="Gill Sans MT" w:hAnsi="Gill Sans MT" w:cs="Gill Sans"/>
        </w:rPr>
      </w:pPr>
      <w:r>
        <w:rPr>
          <w:rFonts w:ascii="Gill Sans MT" w:hAnsi="Gill Sans MT" w:cs="Gill Sans"/>
        </w:rPr>
        <w:t xml:space="preserve">In the months preceding this course, there were repeated attempts to identify a suitable person to fill the role of </w:t>
      </w:r>
      <w:r w:rsidR="002A711E">
        <w:rPr>
          <w:rFonts w:ascii="Gill Sans MT" w:hAnsi="Gill Sans MT" w:cs="Gill Sans"/>
        </w:rPr>
        <w:t>simulation</w:t>
      </w:r>
      <w:r>
        <w:rPr>
          <w:rFonts w:ascii="Gill Sans MT" w:hAnsi="Gill Sans MT" w:cs="Gill Sans"/>
        </w:rPr>
        <w:t xml:space="preserve"> coordinator.</w:t>
      </w:r>
      <w:r w:rsidR="002A711E">
        <w:rPr>
          <w:rFonts w:ascii="Gill Sans MT" w:hAnsi="Gill Sans MT" w:cs="Gill Sans"/>
        </w:rPr>
        <w:t xml:space="preserve"> This coordinator works to inventory equipment, setup and changeover the sim rooms and enable the facilitators to focus on the delivery of the sim and debriefing. Prior to the course, this person was not clearly identified. Michelle aptly trained </w:t>
      </w:r>
      <w:proofErr w:type="spellStart"/>
      <w:r w:rsidR="002A711E">
        <w:rPr>
          <w:rFonts w:ascii="Gill Sans MT" w:hAnsi="Gill Sans MT" w:cs="Gill Sans"/>
        </w:rPr>
        <w:t>Giresh</w:t>
      </w:r>
      <w:proofErr w:type="spellEnd"/>
      <w:r w:rsidR="002A711E">
        <w:rPr>
          <w:rFonts w:ascii="Gill Sans MT" w:hAnsi="Gill Sans MT" w:cs="Gill Sans"/>
        </w:rPr>
        <w:t xml:space="preserve"> (staff at the CIHS) in this role. </w:t>
      </w:r>
      <w:proofErr w:type="spellStart"/>
      <w:r w:rsidR="002A711E">
        <w:rPr>
          <w:rFonts w:ascii="Gill Sans MT" w:hAnsi="Gill Sans MT" w:cs="Gill Sans"/>
        </w:rPr>
        <w:t>Giresh’s</w:t>
      </w:r>
      <w:proofErr w:type="spellEnd"/>
      <w:r w:rsidR="002A711E">
        <w:rPr>
          <w:rFonts w:ascii="Gill Sans MT" w:hAnsi="Gill Sans MT" w:cs="Gill Sans"/>
        </w:rPr>
        <w:t xml:space="preserve"> ability to be part of ongoing VAST courses outside of CIHS are unclear. For future </w:t>
      </w:r>
      <w:r w:rsidR="00F27946">
        <w:rPr>
          <w:rFonts w:ascii="Gill Sans MT" w:hAnsi="Gill Sans MT" w:cs="Gill Sans"/>
        </w:rPr>
        <w:t>courses, someone</w:t>
      </w:r>
      <w:r w:rsidR="002A711E">
        <w:rPr>
          <w:rFonts w:ascii="Gill Sans MT" w:hAnsi="Gill Sans MT" w:cs="Gill Sans"/>
        </w:rPr>
        <w:t xml:space="preserve"> with a clear affiliation with the VAST coordinator (i.e. Dr </w:t>
      </w:r>
      <w:r w:rsidR="00F97CF1">
        <w:rPr>
          <w:rFonts w:ascii="Gill Sans MT" w:hAnsi="Gill Sans MT" w:cs="Gill Sans"/>
        </w:rPr>
        <w:t>Nath</w:t>
      </w:r>
      <w:r w:rsidR="002A711E">
        <w:rPr>
          <w:rFonts w:ascii="Gill Sans MT" w:hAnsi="Gill Sans MT" w:cs="Gill Sans"/>
        </w:rPr>
        <w:t xml:space="preserve">), who can have assured ongoing association VAST should be clearly identified. </w:t>
      </w:r>
    </w:p>
    <w:p w14:paraId="33A884E3" w14:textId="77777777" w:rsidR="002A711E" w:rsidRDefault="002A711E" w:rsidP="001B1465">
      <w:pPr>
        <w:jc w:val="both"/>
        <w:rPr>
          <w:rFonts w:ascii="Gill Sans MT" w:hAnsi="Gill Sans MT" w:cs="Gill Sans"/>
        </w:rPr>
      </w:pPr>
    </w:p>
    <w:p w14:paraId="319F119F" w14:textId="53244DEB" w:rsidR="004B4765" w:rsidRPr="00B43715" w:rsidRDefault="004B4765" w:rsidP="001B1465">
      <w:pPr>
        <w:jc w:val="both"/>
        <w:rPr>
          <w:rFonts w:ascii="Gill Sans MT" w:hAnsi="Gill Sans MT" w:cs="Gill Sans"/>
          <w:i/>
          <w:u w:val="single"/>
        </w:rPr>
      </w:pPr>
      <w:r w:rsidRPr="004B4765">
        <w:rPr>
          <w:rFonts w:ascii="Gill Sans MT" w:hAnsi="Gill Sans MT" w:cs="Gill Sans"/>
          <w:i/>
          <w:u w:val="single"/>
        </w:rPr>
        <w:t>VAST FC:</w:t>
      </w:r>
    </w:p>
    <w:p w14:paraId="035436E6" w14:textId="368CC65F" w:rsidR="004B4765" w:rsidRDefault="007466FC" w:rsidP="001B1465">
      <w:pPr>
        <w:jc w:val="both"/>
        <w:rPr>
          <w:rFonts w:ascii="Gill Sans MT" w:hAnsi="Gill Sans MT" w:cs="Gill Sans"/>
        </w:rPr>
      </w:pPr>
      <w:r>
        <w:rPr>
          <w:rFonts w:ascii="Gill Sans MT" w:hAnsi="Gill Sans MT" w:cs="Gill Sans"/>
        </w:rPr>
        <w:t xml:space="preserve">Development of the local facilitator network, promoting sustainable course delivery and eventual handover is central to the design of VAST. We widely acknowledge in the VAST FC that the concepts of simulation are complex and development of skills in facilitation is a long journey; achieving independence in facilitation </w:t>
      </w:r>
      <w:r w:rsidR="00084C71">
        <w:rPr>
          <w:rFonts w:ascii="Gill Sans MT" w:hAnsi="Gill Sans MT" w:cs="Gill Sans"/>
        </w:rPr>
        <w:t xml:space="preserve">after only one course is </w:t>
      </w:r>
      <w:r>
        <w:rPr>
          <w:rFonts w:ascii="Gill Sans MT" w:hAnsi="Gill Sans MT" w:cs="Gill Sans"/>
        </w:rPr>
        <w:t>an unrealistic goal</w:t>
      </w:r>
      <w:r w:rsidR="00084C71">
        <w:rPr>
          <w:rFonts w:ascii="Gill Sans MT" w:hAnsi="Gill Sans MT" w:cs="Gill Sans"/>
        </w:rPr>
        <w:t xml:space="preserve"> for the majority of trainee facilitators</w:t>
      </w:r>
      <w:r>
        <w:rPr>
          <w:rFonts w:ascii="Gill Sans MT" w:hAnsi="Gill Sans MT" w:cs="Gill Sans"/>
        </w:rPr>
        <w:t>. Even amongst this group of senior clinicians, the need for ongoing development in the skills of facilitation is clear.</w:t>
      </w:r>
      <w:r w:rsidR="004B4765">
        <w:rPr>
          <w:rFonts w:ascii="Gill Sans MT" w:hAnsi="Gill Sans MT" w:cs="Gill Sans"/>
        </w:rPr>
        <w:t xml:space="preserve"> </w:t>
      </w:r>
      <w:r w:rsidR="00084C71">
        <w:rPr>
          <w:rFonts w:ascii="Gill Sans MT" w:hAnsi="Gill Sans MT" w:cs="Gill Sans"/>
        </w:rPr>
        <w:t>Going forward, an approach towards facilitator evaluation and competence assessment needs to be incorporated into training and mentorship.</w:t>
      </w:r>
    </w:p>
    <w:p w14:paraId="0D61372A" w14:textId="77777777" w:rsidR="004B4765" w:rsidRDefault="004B4765" w:rsidP="001B1465">
      <w:pPr>
        <w:jc w:val="both"/>
        <w:rPr>
          <w:rFonts w:ascii="Gill Sans MT" w:hAnsi="Gill Sans MT" w:cs="Gill Sans"/>
        </w:rPr>
      </w:pPr>
    </w:p>
    <w:p w14:paraId="1A8BA10F" w14:textId="0D92E367" w:rsidR="004B4765" w:rsidRDefault="007514D5" w:rsidP="004B4765">
      <w:pPr>
        <w:jc w:val="both"/>
        <w:rPr>
          <w:rFonts w:ascii="Gill Sans MT" w:hAnsi="Gill Sans MT" w:cs="Gill Sans"/>
        </w:rPr>
      </w:pPr>
      <w:r w:rsidRPr="007514D5">
        <w:rPr>
          <w:rFonts w:ascii="Gill Sans MT" w:hAnsi="Gill Sans MT" w:cs="Gill Sans"/>
        </w:rPr>
        <w:t>Over the week, we emphasised to trainee-facilitators</w:t>
      </w:r>
      <w:r w:rsidR="004B4765" w:rsidRPr="007514D5">
        <w:rPr>
          <w:rFonts w:ascii="Gill Sans MT" w:hAnsi="Gill Sans MT" w:cs="Gill Sans"/>
        </w:rPr>
        <w:t xml:space="preserve"> </w:t>
      </w:r>
      <w:r w:rsidR="00F27946" w:rsidRPr="007514D5">
        <w:rPr>
          <w:rFonts w:ascii="Gill Sans MT" w:hAnsi="Gill Sans MT" w:cs="Gill Sans"/>
        </w:rPr>
        <w:t xml:space="preserve">that there are </w:t>
      </w:r>
      <w:r w:rsidR="004B4765" w:rsidRPr="007514D5">
        <w:rPr>
          <w:rFonts w:ascii="Gill Sans MT" w:hAnsi="Gill Sans MT" w:cs="Gill Sans"/>
        </w:rPr>
        <w:t>many avenues for ongoing development</w:t>
      </w:r>
      <w:r w:rsidR="004B4765">
        <w:rPr>
          <w:rFonts w:ascii="Gill Sans MT" w:hAnsi="Gill Sans MT" w:cs="Gill Sans"/>
        </w:rPr>
        <w:t xml:space="preserve"> of skills in debriefing, the more complex component of facilitation. All trainee-facilitators were strongly encouraged to regularly participate in teaching using the VAST debriefing framework in their clinical practice with the trainees and</w:t>
      </w:r>
      <w:r w:rsidR="00084C71">
        <w:rPr>
          <w:rFonts w:ascii="Gill Sans MT" w:hAnsi="Gill Sans MT" w:cs="Gill Sans"/>
        </w:rPr>
        <w:t>/or</w:t>
      </w:r>
      <w:r w:rsidR="004B4765">
        <w:rPr>
          <w:rFonts w:ascii="Gill Sans MT" w:hAnsi="Gill Sans MT" w:cs="Gill Sans"/>
        </w:rPr>
        <w:t xml:space="preserve"> theatre teams. This can occur during routine clinical practice </w:t>
      </w:r>
      <w:r w:rsidR="004B4765">
        <w:rPr>
          <w:rFonts w:ascii="Gill Sans MT" w:hAnsi="Gill Sans MT" w:cs="Gill Sans"/>
        </w:rPr>
        <w:lastRenderedPageBreak/>
        <w:t xml:space="preserve">or following </w:t>
      </w:r>
      <w:r w:rsidR="00084C71">
        <w:rPr>
          <w:rFonts w:ascii="Gill Sans MT" w:hAnsi="Gill Sans MT" w:cs="Gill Sans"/>
        </w:rPr>
        <w:t xml:space="preserve">review of a </w:t>
      </w:r>
      <w:r w:rsidR="004B4765">
        <w:rPr>
          <w:rFonts w:ascii="Gill Sans MT" w:hAnsi="Gill Sans MT" w:cs="Gill Sans"/>
        </w:rPr>
        <w:t xml:space="preserve">critical incidence. In addition, there was a strong desire to plan another VAST Course to follow 3-6 monthly in order to </w:t>
      </w:r>
      <w:r w:rsidR="00084C71">
        <w:rPr>
          <w:rFonts w:ascii="Gill Sans MT" w:hAnsi="Gill Sans MT" w:cs="Gill Sans"/>
        </w:rPr>
        <w:t xml:space="preserve">consolidate skills. </w:t>
      </w:r>
    </w:p>
    <w:p w14:paraId="4F19518C" w14:textId="77777777" w:rsidR="004B4765" w:rsidRPr="004B4765" w:rsidRDefault="004B4765" w:rsidP="004B4765">
      <w:pPr>
        <w:jc w:val="both"/>
        <w:rPr>
          <w:rFonts w:ascii="Gill Sans MT" w:hAnsi="Gill Sans MT" w:cs="Gill Sans"/>
        </w:rPr>
      </w:pPr>
    </w:p>
    <w:p w14:paraId="13D16C4D" w14:textId="4D05210F" w:rsidR="00E94568" w:rsidRPr="008575D6" w:rsidRDefault="00E94568" w:rsidP="00E94568">
      <w:pPr>
        <w:shd w:val="clear" w:color="auto" w:fill="41B2E1"/>
        <w:jc w:val="both"/>
        <w:outlineLvl w:val="0"/>
        <w:rPr>
          <w:rFonts w:ascii="Gill Sans" w:hAnsi="Gill Sans" w:cs="Gill Sans"/>
          <w:b/>
        </w:rPr>
      </w:pPr>
      <w:r>
        <w:rPr>
          <w:rFonts w:ascii="Gill Sans" w:hAnsi="Gill Sans" w:cs="Gill Sans"/>
          <w:b/>
        </w:rPr>
        <w:t>Post-course follow</w:t>
      </w:r>
      <w:r w:rsidR="00F97CF1">
        <w:rPr>
          <w:rFonts w:ascii="Gill Sans" w:hAnsi="Gill Sans" w:cs="Gill Sans"/>
          <w:b/>
        </w:rPr>
        <w:t>-</w:t>
      </w:r>
      <w:r>
        <w:rPr>
          <w:rFonts w:ascii="Gill Sans" w:hAnsi="Gill Sans" w:cs="Gill Sans"/>
          <w:b/>
        </w:rPr>
        <w:t>up</w:t>
      </w:r>
    </w:p>
    <w:p w14:paraId="64347ED7" w14:textId="6C0161FD" w:rsidR="00E94568" w:rsidRDefault="00E94568" w:rsidP="00E94568">
      <w:pPr>
        <w:jc w:val="both"/>
        <w:rPr>
          <w:rFonts w:ascii="Gill Sans MT" w:hAnsi="Gill Sans MT" w:cs="Gill Sans"/>
        </w:rPr>
      </w:pPr>
    </w:p>
    <w:p w14:paraId="0C19222C" w14:textId="4A308A48" w:rsidR="00F97CF1" w:rsidRDefault="00084C71" w:rsidP="00E94568">
      <w:pPr>
        <w:jc w:val="both"/>
        <w:rPr>
          <w:rFonts w:ascii="Gill Sans MT" w:hAnsi="Gill Sans MT" w:cs="Gill Sans"/>
        </w:rPr>
      </w:pPr>
      <w:r>
        <w:rPr>
          <w:rFonts w:ascii="Gill Sans MT" w:hAnsi="Gill Sans MT" w:cs="Gill Sans"/>
        </w:rPr>
        <w:t xml:space="preserve">Following the course, electronic resources were shared with participants. These resources expand upon some of the key discussions and themes discussed throughout the Course. </w:t>
      </w:r>
      <w:r w:rsidR="00F97CF1">
        <w:rPr>
          <w:rFonts w:ascii="Gill Sans MT" w:hAnsi="Gill Sans MT" w:cs="Gill Sans"/>
        </w:rPr>
        <w:t xml:space="preserve">Course participants were </w:t>
      </w:r>
      <w:r>
        <w:rPr>
          <w:rFonts w:ascii="Gill Sans MT" w:hAnsi="Gill Sans MT" w:cs="Gill Sans"/>
        </w:rPr>
        <w:t xml:space="preserve">also </w:t>
      </w:r>
      <w:r w:rsidR="00F97CF1">
        <w:rPr>
          <w:rFonts w:ascii="Gill Sans MT" w:hAnsi="Gill Sans MT" w:cs="Gill Sans"/>
        </w:rPr>
        <w:t xml:space="preserve">encouraged during the commitment to change workshop to keep a logbook of cases whereby their learning from VAST and new appreciation of non-technical skills impacted on patient care. We will endeavor to follow up participants in the months following the course to allow ongoing reflection and application of their new skills. </w:t>
      </w:r>
    </w:p>
    <w:p w14:paraId="6BCC9EE5" w14:textId="77777777" w:rsidR="001B1465" w:rsidRPr="00905DB5" w:rsidRDefault="001B1465" w:rsidP="001B1465">
      <w:pPr>
        <w:jc w:val="both"/>
        <w:rPr>
          <w:rFonts w:ascii="Gill Sans MT" w:hAnsi="Gill Sans MT" w:cs="Gill Sans"/>
        </w:rPr>
      </w:pPr>
    </w:p>
    <w:p w14:paraId="23F8A018" w14:textId="77777777" w:rsidR="001B1465" w:rsidRPr="008575D6" w:rsidRDefault="001B1465" w:rsidP="001B1465">
      <w:pPr>
        <w:shd w:val="clear" w:color="auto" w:fill="41B2E1"/>
        <w:jc w:val="both"/>
        <w:outlineLvl w:val="0"/>
        <w:rPr>
          <w:rFonts w:ascii="Gill Sans" w:hAnsi="Gill Sans" w:cs="Gill Sans"/>
          <w:b/>
        </w:rPr>
      </w:pPr>
      <w:r>
        <w:rPr>
          <w:rFonts w:ascii="Gill Sans" w:hAnsi="Gill Sans" w:cs="Gill Sans"/>
          <w:b/>
        </w:rPr>
        <w:t>Future directions</w:t>
      </w:r>
    </w:p>
    <w:p w14:paraId="14227796" w14:textId="12FA766A" w:rsidR="001B1465" w:rsidRDefault="001B1465" w:rsidP="001B1465">
      <w:pPr>
        <w:jc w:val="both"/>
        <w:rPr>
          <w:rFonts w:ascii="Gill Sans MT" w:hAnsi="Gill Sans MT" w:cs="Gill Sans"/>
        </w:rPr>
      </w:pPr>
    </w:p>
    <w:p w14:paraId="70B7AEDA" w14:textId="61E73A3B" w:rsidR="001D5712" w:rsidRPr="001D5712" w:rsidRDefault="001D5712" w:rsidP="003E57D5">
      <w:pPr>
        <w:spacing w:after="160" w:line="235" w:lineRule="atLeast"/>
        <w:jc w:val="both"/>
        <w:rPr>
          <w:rFonts w:ascii="Gill Sans" w:eastAsia="Times New Roman" w:hAnsi="Gill Sans" w:cs="Gill Sans"/>
          <w:color w:val="000000"/>
          <w:szCs w:val="22"/>
          <w:lang w:val="en-AU"/>
        </w:rPr>
      </w:pPr>
      <w:r w:rsidRPr="001D5712">
        <w:rPr>
          <w:rFonts w:ascii="Gill Sans" w:eastAsia="Times New Roman" w:hAnsi="Gill Sans" w:cs="Gill Sans" w:hint="cs"/>
          <w:color w:val="000000"/>
          <w:szCs w:val="22"/>
          <w:lang w:val="en-AU"/>
        </w:rPr>
        <w:t>Dr Nath has initiated the conversation regarding the future of VAST in Telangana. To quote from her follow-up email after the course, the key components that need to be considered are:</w:t>
      </w:r>
    </w:p>
    <w:p w14:paraId="2CA307B9" w14:textId="62ACBDDE" w:rsidR="001D5712" w:rsidRPr="001D5712" w:rsidRDefault="001D5712" w:rsidP="003E57D5">
      <w:pPr>
        <w:pStyle w:val="ListParagraph"/>
        <w:numPr>
          <w:ilvl w:val="0"/>
          <w:numId w:val="24"/>
        </w:numPr>
        <w:spacing w:after="160" w:line="235" w:lineRule="atLeast"/>
        <w:jc w:val="both"/>
        <w:rPr>
          <w:rFonts w:ascii="Gill Sans" w:eastAsia="Times New Roman" w:hAnsi="Gill Sans" w:cs="Gill Sans"/>
          <w:color w:val="000000"/>
          <w:szCs w:val="22"/>
          <w:lang w:val="en-AU"/>
        </w:rPr>
      </w:pPr>
      <w:r w:rsidRPr="001D5712">
        <w:rPr>
          <w:rFonts w:ascii="Gill Sans" w:eastAsia="Times New Roman" w:hAnsi="Gill Sans" w:cs="Gill Sans" w:hint="cs"/>
          <w:color w:val="000000"/>
          <w:szCs w:val="22"/>
          <w:u w:val="single"/>
          <w:lang w:val="en-AU"/>
        </w:rPr>
        <w:t>Timing of the next course:</w:t>
      </w:r>
      <w:r w:rsidRPr="001D5712">
        <w:rPr>
          <w:rFonts w:ascii="Gill Sans" w:eastAsia="Times New Roman" w:hAnsi="Gill Sans" w:cs="Gill Sans" w:hint="cs"/>
          <w:color w:val="000000"/>
          <w:szCs w:val="22"/>
          <w:lang w:val="en-AU"/>
        </w:rPr>
        <w:t xml:space="preserve"> We might want to have another course in 3-4 </w:t>
      </w:r>
      <w:proofErr w:type="spellStart"/>
      <w:r w:rsidRPr="001D5712">
        <w:rPr>
          <w:rFonts w:ascii="Gill Sans" w:eastAsia="Times New Roman" w:hAnsi="Gill Sans" w:cs="Gill Sans" w:hint="cs"/>
          <w:color w:val="000000"/>
          <w:szCs w:val="22"/>
          <w:lang w:val="en-AU"/>
        </w:rPr>
        <w:t>months time</w:t>
      </w:r>
      <w:proofErr w:type="spellEnd"/>
      <w:r w:rsidRPr="001D5712">
        <w:rPr>
          <w:rFonts w:ascii="Gill Sans" w:eastAsia="Times New Roman" w:hAnsi="Gill Sans" w:cs="Gill Sans" w:hint="cs"/>
          <w:color w:val="000000"/>
          <w:szCs w:val="22"/>
          <w:lang w:val="en-AU"/>
        </w:rPr>
        <w:t xml:space="preserve"> so that the skills we facilitators learnt can be reinforced. Maybe 2 external facilitators can come for this and we can also invite the participants we identified to be trained as facilitators so that we build up a base of enough facilitators to run future courses.</w:t>
      </w:r>
    </w:p>
    <w:p w14:paraId="12A86EBB" w14:textId="77777777" w:rsidR="001D5712" w:rsidRPr="001D5712" w:rsidRDefault="001D5712" w:rsidP="003E57D5">
      <w:pPr>
        <w:pStyle w:val="ListParagraph"/>
        <w:spacing w:after="160" w:line="235" w:lineRule="atLeast"/>
        <w:jc w:val="both"/>
        <w:rPr>
          <w:rFonts w:ascii="Gill Sans" w:eastAsia="Times New Roman" w:hAnsi="Gill Sans" w:cs="Gill Sans"/>
          <w:color w:val="000000"/>
          <w:szCs w:val="22"/>
          <w:lang w:val="en-AU"/>
        </w:rPr>
      </w:pPr>
    </w:p>
    <w:p w14:paraId="7DA2B3B9" w14:textId="77777777" w:rsidR="001D5712" w:rsidRDefault="001D5712" w:rsidP="003E57D5">
      <w:pPr>
        <w:pStyle w:val="ListParagraph"/>
        <w:numPr>
          <w:ilvl w:val="0"/>
          <w:numId w:val="24"/>
        </w:numPr>
        <w:spacing w:after="160" w:line="235" w:lineRule="atLeast"/>
        <w:jc w:val="both"/>
        <w:rPr>
          <w:rFonts w:ascii="Gill Sans" w:eastAsia="Times New Roman" w:hAnsi="Gill Sans" w:cs="Gill Sans"/>
          <w:color w:val="000000"/>
          <w:szCs w:val="22"/>
          <w:lang w:val="en-AU"/>
        </w:rPr>
      </w:pPr>
      <w:r w:rsidRPr="001D5712">
        <w:rPr>
          <w:rFonts w:ascii="Gill Sans" w:eastAsia="Times New Roman" w:hAnsi="Gill Sans" w:cs="Gill Sans" w:hint="cs"/>
          <w:color w:val="000000"/>
          <w:szCs w:val="22"/>
          <w:u w:val="single"/>
          <w:lang w:val="en-AU"/>
        </w:rPr>
        <w:t>Venue for the next course:</w:t>
      </w:r>
      <w:r w:rsidRPr="001D5712">
        <w:rPr>
          <w:rFonts w:ascii="Gill Sans" w:eastAsia="Times New Roman" w:hAnsi="Gill Sans" w:cs="Gill Sans" w:hint="cs"/>
          <w:color w:val="000000"/>
          <w:szCs w:val="22"/>
          <w:lang w:val="en-AU"/>
        </w:rPr>
        <w:t xml:space="preserve"> The choice is between having it at CIHS versus doing it at a hotel. If we decide to do it at a hotel, we will need to procure all the equipment which was provided by CIHS – the cost will have to be calculated. Also, the back-stage help which was provided by Girish, Madhu, Dinesh etc will not be there. </w:t>
      </w:r>
    </w:p>
    <w:p w14:paraId="65D5BA30" w14:textId="77777777" w:rsidR="001D5712" w:rsidRPr="001D5712" w:rsidRDefault="001D5712" w:rsidP="003E57D5">
      <w:pPr>
        <w:pStyle w:val="ListParagraph"/>
        <w:jc w:val="both"/>
        <w:rPr>
          <w:rFonts w:ascii="Gill Sans" w:eastAsia="Times New Roman" w:hAnsi="Gill Sans" w:cs="Gill Sans"/>
          <w:color w:val="000000"/>
          <w:szCs w:val="22"/>
          <w:u w:val="single"/>
          <w:lang w:val="en-AU"/>
        </w:rPr>
      </w:pPr>
    </w:p>
    <w:p w14:paraId="10D3D084" w14:textId="77777777" w:rsidR="001D5712" w:rsidRDefault="001D5712" w:rsidP="003E57D5">
      <w:pPr>
        <w:pStyle w:val="ListParagraph"/>
        <w:numPr>
          <w:ilvl w:val="0"/>
          <w:numId w:val="24"/>
        </w:numPr>
        <w:spacing w:after="160" w:line="235" w:lineRule="atLeast"/>
        <w:jc w:val="both"/>
        <w:rPr>
          <w:rFonts w:ascii="Gill Sans" w:eastAsia="Times New Roman" w:hAnsi="Gill Sans" w:cs="Gill Sans"/>
          <w:color w:val="000000"/>
          <w:szCs w:val="22"/>
          <w:lang w:val="en-AU"/>
        </w:rPr>
      </w:pPr>
      <w:r w:rsidRPr="001D5712">
        <w:rPr>
          <w:rFonts w:ascii="Gill Sans" w:eastAsia="Times New Roman" w:hAnsi="Gill Sans" w:cs="Gill Sans" w:hint="cs"/>
          <w:color w:val="000000"/>
          <w:szCs w:val="22"/>
          <w:u w:val="single"/>
          <w:lang w:val="en-AU"/>
        </w:rPr>
        <w:t>Costing:</w:t>
      </w:r>
      <w:r w:rsidRPr="001D5712">
        <w:rPr>
          <w:rFonts w:ascii="Gill Sans" w:eastAsia="Times New Roman" w:hAnsi="Gill Sans" w:cs="Gill Sans" w:hint="cs"/>
          <w:color w:val="000000"/>
          <w:szCs w:val="22"/>
          <w:lang w:val="en-AU"/>
        </w:rPr>
        <w:t xml:space="preserve"> How many future courses will be financed by the WFSA? I understand that the Telangana project finishes at the end of 2020. </w:t>
      </w:r>
    </w:p>
    <w:p w14:paraId="28F300A4" w14:textId="77777777" w:rsidR="001D5712" w:rsidRPr="001D5712" w:rsidRDefault="001D5712" w:rsidP="003E57D5">
      <w:pPr>
        <w:pStyle w:val="ListParagraph"/>
        <w:jc w:val="both"/>
        <w:rPr>
          <w:rFonts w:ascii="Gill Sans" w:eastAsia="Times New Roman" w:hAnsi="Gill Sans" w:cs="Gill Sans"/>
          <w:color w:val="000000"/>
          <w:szCs w:val="22"/>
          <w:u w:val="single"/>
          <w:lang w:val="en-AU"/>
        </w:rPr>
      </w:pPr>
    </w:p>
    <w:p w14:paraId="783252C7" w14:textId="01526FC0" w:rsidR="001D5712" w:rsidRPr="001D5712" w:rsidRDefault="001D5712" w:rsidP="003E57D5">
      <w:pPr>
        <w:pStyle w:val="ListParagraph"/>
        <w:numPr>
          <w:ilvl w:val="0"/>
          <w:numId w:val="24"/>
        </w:numPr>
        <w:spacing w:after="160" w:line="235" w:lineRule="atLeast"/>
        <w:jc w:val="both"/>
        <w:rPr>
          <w:rFonts w:ascii="Gill Sans" w:eastAsia="Times New Roman" w:hAnsi="Gill Sans" w:cs="Gill Sans"/>
          <w:color w:val="000000"/>
          <w:szCs w:val="22"/>
          <w:lang w:val="en-AU"/>
        </w:rPr>
      </w:pPr>
      <w:r w:rsidRPr="001D5712">
        <w:rPr>
          <w:rFonts w:ascii="Gill Sans" w:eastAsia="Times New Roman" w:hAnsi="Gill Sans" w:cs="Gill Sans" w:hint="cs"/>
          <w:color w:val="000000"/>
          <w:szCs w:val="22"/>
          <w:u w:val="single"/>
          <w:lang w:val="en-AU"/>
        </w:rPr>
        <w:t>Participants:</w:t>
      </w:r>
      <w:r w:rsidRPr="001D5712">
        <w:rPr>
          <w:rFonts w:ascii="Gill Sans" w:eastAsia="Times New Roman" w:hAnsi="Gill Sans" w:cs="Gill Sans" w:hint="cs"/>
          <w:color w:val="000000"/>
          <w:szCs w:val="22"/>
          <w:lang w:val="en-AU"/>
        </w:rPr>
        <w:t xml:space="preserve"> I think we should start inviting trainees with at least 2 years anaesthetic experience as well as practising anaesthetists as participants for the course. So that we start doing what the course is meant to do, which is to improve crisis management and anaesthetic non-technical skills in practising anaesthetists</w:t>
      </w:r>
      <w:r w:rsidRPr="001D5712">
        <w:rPr>
          <w:rFonts w:ascii="Gill Sans" w:eastAsia="Times New Roman" w:hAnsi="Gill Sans" w:cs="Gill Sans" w:hint="cs"/>
          <w:color w:val="000000"/>
          <w:sz w:val="24"/>
          <w:lang w:val="en-AU"/>
        </w:rPr>
        <w:t>. </w:t>
      </w:r>
    </w:p>
    <w:p w14:paraId="578681B7" w14:textId="77777777" w:rsidR="001D5712" w:rsidRPr="001D5712" w:rsidRDefault="001D5712" w:rsidP="003E57D5">
      <w:pPr>
        <w:pStyle w:val="ListParagraph"/>
        <w:jc w:val="both"/>
        <w:rPr>
          <w:rFonts w:ascii="Gill Sans" w:eastAsia="Times New Roman" w:hAnsi="Gill Sans" w:cs="Gill Sans"/>
          <w:color w:val="000000"/>
          <w:szCs w:val="22"/>
          <w:lang w:val="en-AU"/>
        </w:rPr>
      </w:pPr>
    </w:p>
    <w:p w14:paraId="2D9D8A17" w14:textId="57639BBE" w:rsidR="001D5712" w:rsidRPr="002735BF" w:rsidRDefault="001D5712" w:rsidP="003E57D5">
      <w:pPr>
        <w:spacing w:after="160" w:line="235" w:lineRule="atLeast"/>
        <w:jc w:val="both"/>
        <w:rPr>
          <w:rFonts w:ascii="Gill Sans" w:eastAsia="Times New Roman" w:hAnsi="Gill Sans" w:cs="Gill Sans"/>
          <w:color w:val="000000"/>
          <w:szCs w:val="22"/>
          <w:lang w:val="en-AU"/>
        </w:rPr>
      </w:pPr>
      <w:r>
        <w:rPr>
          <w:rFonts w:ascii="Gill Sans" w:eastAsia="Times New Roman" w:hAnsi="Gill Sans" w:cs="Gill Sans"/>
          <w:color w:val="000000"/>
          <w:szCs w:val="22"/>
          <w:lang w:val="en-AU"/>
        </w:rPr>
        <w:t xml:space="preserve">Dr Nath has </w:t>
      </w:r>
      <w:r w:rsidR="002735BF">
        <w:rPr>
          <w:rFonts w:ascii="Gill Sans" w:eastAsia="Times New Roman" w:hAnsi="Gill Sans" w:cs="Gill Sans"/>
          <w:color w:val="000000"/>
          <w:szCs w:val="22"/>
          <w:lang w:val="en-AU"/>
        </w:rPr>
        <w:t xml:space="preserve">aptly highlighted the issues that need to be considered in the future planning of VAST in Telangana. Securing ongoing funding to sustainably support the delivery of the VAST Course is essential. In addition, it is our goal to support the delivery of simulation education more broadly and VAST will share its Very VAST simulation curriculum, supporting the delivery of longitudinal simulation in post-graduate anaesthesia education. Several members of the trainee-facilitator pool are in the position to institute this curriculum in their institution which will incorporate regular simulation to a large number of anaesthesia trainees. VAST has a </w:t>
      </w:r>
      <w:proofErr w:type="gramStart"/>
      <w:r w:rsidR="002735BF">
        <w:rPr>
          <w:rFonts w:ascii="Gill Sans" w:eastAsia="Times New Roman" w:hAnsi="Gill Sans" w:cs="Gill Sans"/>
          <w:color w:val="000000"/>
          <w:szCs w:val="22"/>
          <w:lang w:val="en-AU"/>
        </w:rPr>
        <w:t>long term</w:t>
      </w:r>
      <w:proofErr w:type="gramEnd"/>
      <w:r w:rsidR="002735BF">
        <w:rPr>
          <w:rFonts w:ascii="Gill Sans" w:eastAsia="Times New Roman" w:hAnsi="Gill Sans" w:cs="Gill Sans"/>
          <w:color w:val="000000"/>
          <w:szCs w:val="22"/>
          <w:lang w:val="en-AU"/>
        </w:rPr>
        <w:t xml:space="preserve"> vision for the incorporation of simulation design training for local simulation facilitators who have developed experience with VAST and wish to design tailor made simulation for their local context.</w:t>
      </w:r>
    </w:p>
    <w:p w14:paraId="5D1EEEF3" w14:textId="77777777" w:rsidR="007514D5" w:rsidRDefault="007514D5" w:rsidP="009378C9">
      <w:pPr>
        <w:jc w:val="both"/>
        <w:outlineLvl w:val="0"/>
        <w:rPr>
          <w:rFonts w:ascii="Gill Sans MT" w:hAnsi="Gill Sans MT" w:cs="Gill Sans"/>
        </w:rPr>
      </w:pPr>
    </w:p>
    <w:p w14:paraId="5224B606" w14:textId="77777777" w:rsidR="007514D5" w:rsidRDefault="007514D5" w:rsidP="009378C9">
      <w:pPr>
        <w:jc w:val="both"/>
        <w:outlineLvl w:val="0"/>
        <w:rPr>
          <w:rFonts w:ascii="Gill Sans MT" w:hAnsi="Gill Sans MT" w:cs="Gill Sans"/>
        </w:rPr>
      </w:pPr>
    </w:p>
    <w:p w14:paraId="6001B1DA" w14:textId="77777777" w:rsidR="007514D5" w:rsidRDefault="007514D5" w:rsidP="009378C9">
      <w:pPr>
        <w:jc w:val="both"/>
        <w:outlineLvl w:val="0"/>
        <w:rPr>
          <w:rFonts w:ascii="Gill Sans MT" w:hAnsi="Gill Sans MT" w:cs="Gill Sans"/>
        </w:rPr>
      </w:pPr>
    </w:p>
    <w:p w14:paraId="7086A4B3" w14:textId="3BF5369C" w:rsidR="007514D5" w:rsidRDefault="007514D5" w:rsidP="009378C9">
      <w:pPr>
        <w:jc w:val="both"/>
        <w:outlineLvl w:val="0"/>
        <w:rPr>
          <w:rFonts w:ascii="Gill Sans MT" w:hAnsi="Gill Sans MT" w:cs="Gill Sans"/>
        </w:rPr>
      </w:pPr>
    </w:p>
    <w:p w14:paraId="493CC315" w14:textId="77777777" w:rsidR="00882DF7" w:rsidRDefault="00882DF7" w:rsidP="009378C9">
      <w:pPr>
        <w:jc w:val="both"/>
        <w:outlineLvl w:val="0"/>
        <w:rPr>
          <w:rFonts w:ascii="Gill Sans MT" w:hAnsi="Gill Sans MT" w:cs="Gill Sans"/>
        </w:rPr>
      </w:pPr>
    </w:p>
    <w:p w14:paraId="113354DB" w14:textId="3C10EDFC" w:rsidR="003B3F6E" w:rsidRDefault="001B1465" w:rsidP="009378C9">
      <w:pPr>
        <w:jc w:val="both"/>
        <w:outlineLvl w:val="0"/>
        <w:rPr>
          <w:rFonts w:ascii="Gill Sans" w:hAnsi="Gill Sans" w:cs="Gill Sans"/>
          <w:b/>
        </w:rPr>
      </w:pPr>
      <w:r>
        <w:rPr>
          <w:rFonts w:ascii="Gill Sans MT" w:hAnsi="Gill Sans MT" w:cs="Gill Sans"/>
        </w:rPr>
        <w:t xml:space="preserve"> </w:t>
      </w:r>
    </w:p>
    <w:p w14:paraId="529B47AE" w14:textId="4FFEEED0" w:rsidR="001B1465" w:rsidRPr="008575D6" w:rsidRDefault="001B1465" w:rsidP="001B1465">
      <w:pPr>
        <w:shd w:val="clear" w:color="auto" w:fill="41B2E1"/>
        <w:jc w:val="both"/>
        <w:outlineLvl w:val="0"/>
        <w:rPr>
          <w:rFonts w:ascii="Gill Sans" w:hAnsi="Gill Sans" w:cs="Gill Sans"/>
          <w:b/>
        </w:rPr>
      </w:pPr>
      <w:r>
        <w:rPr>
          <w:rFonts w:ascii="Gill Sans" w:hAnsi="Gill Sans" w:cs="Gill Sans"/>
          <w:b/>
        </w:rPr>
        <w:lastRenderedPageBreak/>
        <w:t xml:space="preserve">Appendix I </w:t>
      </w:r>
      <w:r w:rsidRPr="00364AF4">
        <w:rPr>
          <w:rFonts w:ascii="Gill Sans" w:hAnsi="Gill Sans" w:cs="Gill Sans"/>
          <w:b/>
        </w:rPr>
        <w:t xml:space="preserve">– </w:t>
      </w:r>
      <w:r>
        <w:rPr>
          <w:rFonts w:ascii="Gill Sans" w:hAnsi="Gill Sans" w:cs="Gill Sans"/>
          <w:b/>
        </w:rPr>
        <w:t>Participant evaluations</w:t>
      </w:r>
    </w:p>
    <w:p w14:paraId="40B373EB" w14:textId="77777777" w:rsidR="001B1465" w:rsidRDefault="001B1465" w:rsidP="00C36327">
      <w:pPr>
        <w:rPr>
          <w:b/>
          <w:sz w:val="24"/>
        </w:rPr>
      </w:pPr>
    </w:p>
    <w:p w14:paraId="0789E1E9" w14:textId="22C37D87" w:rsidR="00C36327" w:rsidRPr="007514D5" w:rsidRDefault="00C36327" w:rsidP="003E57D5">
      <w:pPr>
        <w:jc w:val="both"/>
        <w:rPr>
          <w:rFonts w:ascii="Gill Sans" w:hAnsi="Gill Sans" w:cs="Gill Sans"/>
          <w:b/>
          <w:i/>
          <w:szCs w:val="22"/>
          <w:u w:val="single"/>
        </w:rPr>
      </w:pPr>
      <w:r w:rsidRPr="007514D5">
        <w:rPr>
          <w:rFonts w:ascii="Gill Sans" w:hAnsi="Gill Sans" w:cs="Gill Sans" w:hint="cs"/>
          <w:b/>
          <w:i/>
          <w:szCs w:val="22"/>
          <w:u w:val="single"/>
        </w:rPr>
        <w:t>VAST Facilitator Course Feedback</w:t>
      </w:r>
    </w:p>
    <w:p w14:paraId="4FAC495D" w14:textId="00B9F318" w:rsidR="00C36327" w:rsidRPr="009378C9" w:rsidRDefault="00C36327" w:rsidP="003E57D5">
      <w:pPr>
        <w:jc w:val="both"/>
        <w:rPr>
          <w:rFonts w:ascii="Gill Sans" w:hAnsi="Gill Sans" w:cs="Gill Sans"/>
          <w:szCs w:val="22"/>
        </w:rPr>
      </w:pPr>
      <w:r w:rsidRPr="009378C9">
        <w:rPr>
          <w:rFonts w:ascii="Gill Sans" w:hAnsi="Gill Sans" w:cs="Gill Sans" w:hint="cs"/>
          <w:szCs w:val="22"/>
        </w:rPr>
        <w:t>Hyderabad, India, Feb 25 – 26, 2019</w:t>
      </w:r>
    </w:p>
    <w:p w14:paraId="1F874496" w14:textId="77777777" w:rsidR="00C36327" w:rsidRPr="009378C9" w:rsidRDefault="00C36327" w:rsidP="003E57D5">
      <w:pPr>
        <w:jc w:val="both"/>
        <w:rPr>
          <w:rFonts w:ascii="Gill Sans" w:hAnsi="Gill Sans" w:cs="Gill Sans"/>
          <w:szCs w:val="22"/>
        </w:rPr>
      </w:pPr>
    </w:p>
    <w:p w14:paraId="235EF321" w14:textId="77777777" w:rsidR="00C36327" w:rsidRPr="009378C9" w:rsidRDefault="00C36327" w:rsidP="003E57D5">
      <w:pPr>
        <w:jc w:val="both"/>
        <w:rPr>
          <w:rFonts w:ascii="Gill Sans" w:hAnsi="Gill Sans" w:cs="Gill Sans"/>
          <w:szCs w:val="22"/>
        </w:rPr>
      </w:pPr>
      <w:r w:rsidRPr="009378C9">
        <w:rPr>
          <w:rFonts w:ascii="Gill Sans" w:hAnsi="Gill Sans" w:cs="Gill Sans" w:hint="cs"/>
          <w:szCs w:val="22"/>
        </w:rPr>
        <w:t>What did you like:</w:t>
      </w:r>
    </w:p>
    <w:p w14:paraId="0CA1FB27" w14:textId="7C13F2BC" w:rsidR="00C36327"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Splitting</w:t>
      </w:r>
      <w:r w:rsidR="00C10DE2" w:rsidRPr="009378C9">
        <w:rPr>
          <w:rFonts w:ascii="Gill Sans" w:hAnsi="Gill Sans" w:cs="Gill Sans" w:hint="cs"/>
          <w:szCs w:val="22"/>
        </w:rPr>
        <w:t xml:space="preserve"> the various steps of facilitation into </w:t>
      </w:r>
      <w:r w:rsidRPr="009378C9">
        <w:rPr>
          <w:rFonts w:ascii="Gill Sans" w:hAnsi="Gill Sans" w:cs="Gill Sans" w:hint="cs"/>
          <w:szCs w:val="22"/>
        </w:rPr>
        <w:t>stages</w:t>
      </w:r>
      <w:r w:rsidR="00C10DE2" w:rsidRPr="009378C9">
        <w:rPr>
          <w:rFonts w:ascii="Gill Sans" w:hAnsi="Gill Sans" w:cs="Gill Sans" w:hint="cs"/>
          <w:szCs w:val="22"/>
        </w:rPr>
        <w:t xml:space="preserve"> and practising them</w:t>
      </w:r>
    </w:p>
    <w:p w14:paraId="09BA7155" w14:textId="46B1181D"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 xml:space="preserve">Clear </w:t>
      </w:r>
      <w:r w:rsidR="007C1B92" w:rsidRPr="009378C9">
        <w:rPr>
          <w:rFonts w:ascii="Gill Sans" w:hAnsi="Gill Sans" w:cs="Gill Sans" w:hint="cs"/>
          <w:szCs w:val="22"/>
        </w:rPr>
        <w:t>explanation</w:t>
      </w:r>
    </w:p>
    <w:p w14:paraId="199901B6" w14:textId="60CBBB72"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Simulation was made easy to understand</w:t>
      </w:r>
      <w:r w:rsidR="00B0087E" w:rsidRPr="009378C9">
        <w:rPr>
          <w:rFonts w:ascii="Gill Sans" w:hAnsi="Gill Sans" w:cs="Gill Sans" w:hint="cs"/>
          <w:szCs w:val="22"/>
        </w:rPr>
        <w:t xml:space="preserve"> x 2</w:t>
      </w:r>
    </w:p>
    <w:p w14:paraId="0D949EB3" w14:textId="20511CD8"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Good focus on skill development</w:t>
      </w:r>
    </w:p>
    <w:p w14:paraId="62CC4FDA" w14:textId="6EA44ABA"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 xml:space="preserve">Friendly </w:t>
      </w:r>
      <w:r w:rsidR="00B0087E" w:rsidRPr="009378C9">
        <w:rPr>
          <w:rFonts w:ascii="Gill Sans" w:hAnsi="Gill Sans" w:cs="Gill Sans" w:hint="cs"/>
          <w:szCs w:val="22"/>
        </w:rPr>
        <w:t xml:space="preserve">and supportive </w:t>
      </w:r>
      <w:r w:rsidRPr="009378C9">
        <w:rPr>
          <w:rFonts w:ascii="Gill Sans" w:hAnsi="Gill Sans" w:cs="Gill Sans" w:hint="cs"/>
          <w:szCs w:val="22"/>
        </w:rPr>
        <w:t>facilitators</w:t>
      </w:r>
      <w:r w:rsidR="00B0087E" w:rsidRPr="009378C9">
        <w:rPr>
          <w:rFonts w:ascii="Gill Sans" w:hAnsi="Gill Sans" w:cs="Gill Sans" w:hint="cs"/>
          <w:szCs w:val="22"/>
        </w:rPr>
        <w:t xml:space="preserve"> x 2</w:t>
      </w:r>
    </w:p>
    <w:p w14:paraId="13D37E97" w14:textId="03904027"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How to highlight protocols like SBAR and AMPLE</w:t>
      </w:r>
    </w:p>
    <w:p w14:paraId="4FF9DB01" w14:textId="0AE950D4"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Debriefing practice</w:t>
      </w:r>
      <w:r w:rsidR="007C1B92" w:rsidRPr="009378C9">
        <w:rPr>
          <w:rFonts w:ascii="Gill Sans" w:hAnsi="Gill Sans" w:cs="Gill Sans" w:hint="cs"/>
          <w:szCs w:val="22"/>
        </w:rPr>
        <w:t xml:space="preserve"> x </w:t>
      </w:r>
      <w:r w:rsidR="00D36FF1" w:rsidRPr="009378C9">
        <w:rPr>
          <w:rFonts w:ascii="Gill Sans" w:hAnsi="Gill Sans" w:cs="Gill Sans" w:hint="cs"/>
          <w:szCs w:val="22"/>
        </w:rPr>
        <w:t>5</w:t>
      </w:r>
    </w:p>
    <w:p w14:paraId="3977F22A" w14:textId="55FA94EE"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 xml:space="preserve">Fun learning </w:t>
      </w:r>
      <w:r w:rsidR="00D36FF1" w:rsidRPr="009378C9">
        <w:rPr>
          <w:rFonts w:ascii="Gill Sans" w:hAnsi="Gill Sans" w:cs="Gill Sans" w:hint="cs"/>
          <w:szCs w:val="22"/>
        </w:rPr>
        <w:t xml:space="preserve">atmosphere x </w:t>
      </w:r>
      <w:r w:rsidR="00B0087E" w:rsidRPr="009378C9">
        <w:rPr>
          <w:rFonts w:ascii="Gill Sans" w:hAnsi="Gill Sans" w:cs="Gill Sans" w:hint="cs"/>
          <w:szCs w:val="22"/>
        </w:rPr>
        <w:t>3</w:t>
      </w:r>
    </w:p>
    <w:p w14:paraId="039CED7C" w14:textId="68ABAD2A"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Good venue</w:t>
      </w:r>
    </w:p>
    <w:p w14:paraId="411AC22E" w14:textId="238D6D71" w:rsidR="007C021D"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Involved</w:t>
      </w:r>
      <w:r w:rsidR="003732B4" w:rsidRPr="009378C9">
        <w:rPr>
          <w:rFonts w:ascii="Gill Sans" w:hAnsi="Gill Sans" w:cs="Gill Sans" w:hint="cs"/>
          <w:szCs w:val="22"/>
        </w:rPr>
        <w:t xml:space="preserve"> everybody</w:t>
      </w:r>
    </w:p>
    <w:p w14:paraId="532E8FB3" w14:textId="6E3A255F"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Course content</w:t>
      </w:r>
    </w:p>
    <w:p w14:paraId="47B8AB17" w14:textId="78C467AE"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Planning and teaching</w:t>
      </w:r>
    </w:p>
    <w:p w14:paraId="4666441B" w14:textId="3EDAEE32"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Appreciating the difference between conventional teaching and debriefing</w:t>
      </w:r>
    </w:p>
    <w:p w14:paraId="6FF0CCA7" w14:textId="6C1743F1"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The importance of non-technical skills was made evident</w:t>
      </w:r>
    </w:p>
    <w:p w14:paraId="5396707B" w14:textId="22E80E04"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Enjoyed the conversation on colleagues who need support</w:t>
      </w:r>
    </w:p>
    <w:p w14:paraId="3B6E6687" w14:textId="5C0D254A"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Realistic scenarios with minimal equipment</w:t>
      </w:r>
    </w:p>
    <w:p w14:paraId="46FACCED" w14:textId="77777777" w:rsidR="00C10DE2" w:rsidRPr="009378C9" w:rsidRDefault="00C10DE2" w:rsidP="003E57D5">
      <w:pPr>
        <w:jc w:val="both"/>
        <w:rPr>
          <w:rFonts w:ascii="Gill Sans" w:hAnsi="Gill Sans" w:cs="Gill Sans"/>
          <w:szCs w:val="22"/>
        </w:rPr>
      </w:pPr>
    </w:p>
    <w:p w14:paraId="3D2CC98E" w14:textId="77777777" w:rsidR="00C36327" w:rsidRPr="009378C9" w:rsidRDefault="00C36327" w:rsidP="003E57D5">
      <w:pPr>
        <w:jc w:val="both"/>
        <w:rPr>
          <w:rFonts w:ascii="Gill Sans" w:hAnsi="Gill Sans" w:cs="Gill Sans"/>
          <w:szCs w:val="22"/>
        </w:rPr>
      </w:pPr>
      <w:r w:rsidRPr="009378C9">
        <w:rPr>
          <w:rFonts w:ascii="Gill Sans" w:hAnsi="Gill Sans" w:cs="Gill Sans" w:hint="cs"/>
          <w:szCs w:val="22"/>
        </w:rPr>
        <w:t>Suggestions for improvement:</w:t>
      </w:r>
    </w:p>
    <w:p w14:paraId="7A3D23E0" w14:textId="3DD3DCE7" w:rsidR="00C36327"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Make debriefing easier to understand</w:t>
      </w:r>
    </w:p>
    <w:p w14:paraId="03CE6F00" w14:textId="5E763260"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Consider a skills session post lunch to keep us more alert</w:t>
      </w:r>
    </w:p>
    <w:p w14:paraId="77776EE1" w14:textId="4ABFFCA9"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More time to practice</w:t>
      </w:r>
    </w:p>
    <w:p w14:paraId="424CB603" w14:textId="548B8763"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It would be easier to have done the facilitator course after having done the VAST Course first</w:t>
      </w:r>
    </w:p>
    <w:p w14:paraId="4B7CE81B" w14:textId="2F6C179E"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Continue to emphasise non-technical skills – there is very little NTS taught in India in a systematic way</w:t>
      </w:r>
      <w:r w:rsidR="00B0087E" w:rsidRPr="009378C9">
        <w:rPr>
          <w:rFonts w:ascii="Gill Sans" w:hAnsi="Gill Sans" w:cs="Gill Sans" w:hint="cs"/>
          <w:szCs w:val="22"/>
        </w:rPr>
        <w:t xml:space="preserve"> x 2</w:t>
      </w:r>
    </w:p>
    <w:p w14:paraId="2BC17912" w14:textId="17C76F14"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Pocket cards to be made available for quick reference when debriefing</w:t>
      </w:r>
    </w:p>
    <w:p w14:paraId="6ABB3EF7" w14:textId="2D6E1541" w:rsidR="007C021D"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Introduce participants on day 1 to the way of debriefing and facilitating to reach objectives of their own</w:t>
      </w:r>
    </w:p>
    <w:p w14:paraId="67579B1A" w14:textId="2826BF35" w:rsidR="00C10DE2" w:rsidRPr="009378C9" w:rsidRDefault="00C10DE2" w:rsidP="003E57D5">
      <w:pPr>
        <w:jc w:val="both"/>
        <w:rPr>
          <w:rFonts w:ascii="Gill Sans" w:hAnsi="Gill Sans" w:cs="Gill Sans"/>
          <w:szCs w:val="22"/>
        </w:rPr>
      </w:pPr>
    </w:p>
    <w:p w14:paraId="169639AB" w14:textId="718218A9" w:rsidR="00C36327" w:rsidRPr="009378C9" w:rsidRDefault="00C36327" w:rsidP="003E57D5">
      <w:pPr>
        <w:jc w:val="both"/>
        <w:rPr>
          <w:rFonts w:ascii="Gill Sans" w:hAnsi="Gill Sans" w:cs="Gill Sans"/>
          <w:szCs w:val="22"/>
        </w:rPr>
      </w:pPr>
      <w:r w:rsidRPr="009378C9">
        <w:rPr>
          <w:rFonts w:ascii="Gill Sans" w:hAnsi="Gill Sans" w:cs="Gill Sans" w:hint="cs"/>
          <w:szCs w:val="22"/>
        </w:rPr>
        <w:t xml:space="preserve">What can you take away from the </w:t>
      </w:r>
      <w:proofErr w:type="gramStart"/>
      <w:r w:rsidRPr="009378C9">
        <w:rPr>
          <w:rFonts w:ascii="Gill Sans" w:hAnsi="Gill Sans" w:cs="Gill Sans" w:hint="cs"/>
          <w:szCs w:val="22"/>
        </w:rPr>
        <w:t>course:</w:t>
      </w:r>
      <w:proofErr w:type="gramEnd"/>
    </w:p>
    <w:p w14:paraId="26F90561" w14:textId="0FDCC9BB"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Depersonalise debriefing</w:t>
      </w:r>
    </w:p>
    <w:p w14:paraId="2433C8D4" w14:textId="35F20901"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Observe non-technical skills and discuss them</w:t>
      </w:r>
    </w:p>
    <w:p w14:paraId="2D1A438B" w14:textId="477E571E"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Keep clinical teaching to a minimum</w:t>
      </w:r>
    </w:p>
    <w:p w14:paraId="54E0FAC8" w14:textId="64E83A53"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Non-threatening way of communicating</w:t>
      </w:r>
    </w:p>
    <w:p w14:paraId="3C1276E4" w14:textId="3664CA73" w:rsidR="00C10DE2"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Stay focused on the learning objectives</w:t>
      </w:r>
    </w:p>
    <w:p w14:paraId="53B75DFD" w14:textId="7465E42F" w:rsidR="00C10DE2"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Organised and streamlined way of doing things</w:t>
      </w:r>
    </w:p>
    <w:p w14:paraId="03EFE3ED" w14:textId="6414CE99"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Self</w:t>
      </w:r>
      <w:r w:rsidR="00D36FF1" w:rsidRPr="009378C9">
        <w:rPr>
          <w:rFonts w:ascii="Gill Sans" w:hAnsi="Gill Sans" w:cs="Gill Sans" w:hint="cs"/>
          <w:szCs w:val="22"/>
        </w:rPr>
        <w:t>-r</w:t>
      </w:r>
      <w:r w:rsidRPr="009378C9">
        <w:rPr>
          <w:rFonts w:ascii="Gill Sans" w:hAnsi="Gill Sans" w:cs="Gill Sans" w:hint="cs"/>
          <w:szCs w:val="22"/>
        </w:rPr>
        <w:t xml:space="preserve">eflective learning is the best way of learning and the </w:t>
      </w:r>
      <w:r w:rsidR="00B0087E" w:rsidRPr="009378C9">
        <w:rPr>
          <w:rFonts w:ascii="Gill Sans" w:hAnsi="Gill Sans" w:cs="Gill Sans" w:hint="cs"/>
          <w:szCs w:val="22"/>
        </w:rPr>
        <w:t>facilitator</w:t>
      </w:r>
      <w:r w:rsidRPr="009378C9">
        <w:rPr>
          <w:rFonts w:ascii="Gill Sans" w:hAnsi="Gill Sans" w:cs="Gill Sans" w:hint="cs"/>
          <w:szCs w:val="22"/>
        </w:rPr>
        <w:t xml:space="preserve"> needs to tailor it to the needs of the group</w:t>
      </w:r>
    </w:p>
    <w:p w14:paraId="66A2641C" w14:textId="373D2EF0"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Do your homework well before</w:t>
      </w:r>
    </w:p>
    <w:p w14:paraId="413E8155" w14:textId="392D6860"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 xml:space="preserve">Importance of </w:t>
      </w:r>
      <w:r w:rsidR="00D36FF1" w:rsidRPr="009378C9">
        <w:rPr>
          <w:rFonts w:ascii="Gill Sans" w:hAnsi="Gill Sans" w:cs="Gill Sans" w:hint="cs"/>
          <w:szCs w:val="22"/>
        </w:rPr>
        <w:t>meticulous</w:t>
      </w:r>
      <w:r w:rsidRPr="009378C9">
        <w:rPr>
          <w:rFonts w:ascii="Gill Sans" w:hAnsi="Gill Sans" w:cs="Gill Sans" w:hint="cs"/>
          <w:szCs w:val="22"/>
        </w:rPr>
        <w:t xml:space="preserve"> presentations</w:t>
      </w:r>
    </w:p>
    <w:p w14:paraId="39F0C7CA" w14:textId="1C83C795"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Tips and tricks for debriefing</w:t>
      </w:r>
    </w:p>
    <w:p w14:paraId="068C7035" w14:textId="7B39AE2A"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Importance of debriefing</w:t>
      </w:r>
      <w:r w:rsidR="00D36FF1" w:rsidRPr="009378C9">
        <w:rPr>
          <w:rFonts w:ascii="Gill Sans" w:hAnsi="Gill Sans" w:cs="Gill Sans" w:hint="cs"/>
          <w:szCs w:val="22"/>
        </w:rPr>
        <w:t xml:space="preserve"> x 2</w:t>
      </w:r>
    </w:p>
    <w:p w14:paraId="4139BCC3" w14:textId="1E0A0FE1"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Importance of summarising and communication</w:t>
      </w:r>
    </w:p>
    <w:p w14:paraId="030FFEE3" w14:textId="3537CB12"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Focus on developing non-technical skills x 2</w:t>
      </w:r>
    </w:p>
    <w:p w14:paraId="145F2014" w14:textId="77777777"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Distil information during debriefing</w:t>
      </w:r>
    </w:p>
    <w:p w14:paraId="69213EB8" w14:textId="08BD9DDC"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lastRenderedPageBreak/>
        <w:t>How to frame questions in the analysis phase</w:t>
      </w:r>
    </w:p>
    <w:p w14:paraId="46E1A1E6" w14:textId="0E413A80"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How to facilitate without getting into the conversation</w:t>
      </w:r>
    </w:p>
    <w:p w14:paraId="776DED14" w14:textId="3876521F"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Time management</w:t>
      </w:r>
    </w:p>
    <w:p w14:paraId="2E394E46" w14:textId="413A381C"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Participant driven take home messages x 2</w:t>
      </w:r>
    </w:p>
    <w:p w14:paraId="1C2F212D" w14:textId="77777777" w:rsidR="00C36327" w:rsidRPr="009378C9" w:rsidRDefault="00C36327" w:rsidP="003E57D5">
      <w:pPr>
        <w:jc w:val="both"/>
        <w:rPr>
          <w:rFonts w:ascii="Gill Sans" w:hAnsi="Gill Sans" w:cs="Gill Sans"/>
          <w:szCs w:val="22"/>
        </w:rPr>
      </w:pPr>
    </w:p>
    <w:p w14:paraId="57187CD5" w14:textId="77777777" w:rsidR="00C36327" w:rsidRPr="009378C9" w:rsidRDefault="00C36327" w:rsidP="003E57D5">
      <w:pPr>
        <w:jc w:val="both"/>
        <w:rPr>
          <w:rFonts w:ascii="Gill Sans" w:hAnsi="Gill Sans" w:cs="Gill Sans"/>
          <w:szCs w:val="22"/>
        </w:rPr>
      </w:pPr>
      <w:r w:rsidRPr="009378C9">
        <w:rPr>
          <w:rFonts w:ascii="Gill Sans" w:hAnsi="Gill Sans" w:cs="Gill Sans" w:hint="cs"/>
          <w:szCs w:val="22"/>
        </w:rPr>
        <w:t>Other comments:</w:t>
      </w:r>
    </w:p>
    <w:p w14:paraId="1DBE9921" w14:textId="6ED431D0" w:rsidR="00C36327" w:rsidRPr="009378C9" w:rsidRDefault="00C10DE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We had a fun learning time and did not feel stressed to learn new things</w:t>
      </w:r>
      <w:r w:rsidR="007C021D" w:rsidRPr="009378C9">
        <w:rPr>
          <w:rFonts w:ascii="Gill Sans" w:hAnsi="Gill Sans" w:cs="Gill Sans" w:hint="cs"/>
          <w:szCs w:val="22"/>
        </w:rPr>
        <w:t xml:space="preserve"> x 2</w:t>
      </w:r>
    </w:p>
    <w:p w14:paraId="5D87EA14" w14:textId="4C76221C" w:rsidR="007C021D" w:rsidRPr="009378C9" w:rsidRDefault="007C021D" w:rsidP="003E57D5">
      <w:pPr>
        <w:pStyle w:val="ListParagraph"/>
        <w:numPr>
          <w:ilvl w:val="0"/>
          <w:numId w:val="5"/>
        </w:numPr>
        <w:jc w:val="both"/>
        <w:rPr>
          <w:rFonts w:ascii="Gill Sans" w:hAnsi="Gill Sans" w:cs="Gill Sans"/>
          <w:szCs w:val="22"/>
        </w:rPr>
      </w:pPr>
      <w:proofErr w:type="spellStart"/>
      <w:r w:rsidRPr="009378C9">
        <w:rPr>
          <w:rFonts w:ascii="Gill Sans" w:hAnsi="Gill Sans" w:cs="Gill Sans" w:hint="cs"/>
          <w:szCs w:val="22"/>
        </w:rPr>
        <w:t>Its</w:t>
      </w:r>
      <w:proofErr w:type="spellEnd"/>
      <w:r w:rsidRPr="009378C9">
        <w:rPr>
          <w:rFonts w:ascii="Gill Sans" w:hAnsi="Gill Sans" w:cs="Gill Sans" w:hint="cs"/>
          <w:szCs w:val="22"/>
        </w:rPr>
        <w:t xml:space="preserve"> good to be part of facilitator training</w:t>
      </w:r>
    </w:p>
    <w:p w14:paraId="6B077897" w14:textId="3DE573BA"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Keep up the good work</w:t>
      </w:r>
    </w:p>
    <w:p w14:paraId="26956A88" w14:textId="6EDB704D" w:rsidR="007C021D" w:rsidRPr="009378C9" w:rsidRDefault="007C021D"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This team is fantastic, just perfect</w:t>
      </w:r>
    </w:p>
    <w:p w14:paraId="73701B4D" w14:textId="71874F67"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The course could be a little longer – maybe 3 days to have more practice</w:t>
      </w:r>
    </w:p>
    <w:p w14:paraId="6EFE1C53" w14:textId="002B0088" w:rsidR="00D36FF1" w:rsidRPr="009378C9" w:rsidRDefault="00D36FF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A little bit tiring – maybe because I had a lot of background things running in my mind other than VAST</w:t>
      </w:r>
    </w:p>
    <w:p w14:paraId="3233230B" w14:textId="77777777" w:rsidR="007C021D" w:rsidRPr="009378C9" w:rsidRDefault="007C021D" w:rsidP="003E57D5">
      <w:pPr>
        <w:jc w:val="both"/>
        <w:rPr>
          <w:rFonts w:ascii="Gill Sans" w:hAnsi="Gill Sans" w:cs="Gill Sans"/>
          <w:szCs w:val="22"/>
        </w:rPr>
      </w:pPr>
    </w:p>
    <w:p w14:paraId="426F8A9A" w14:textId="340540E9" w:rsidR="00C36327" w:rsidRPr="007514D5" w:rsidRDefault="00C36327" w:rsidP="003E57D5">
      <w:pPr>
        <w:jc w:val="both"/>
        <w:rPr>
          <w:rFonts w:ascii="Gill Sans" w:hAnsi="Gill Sans" w:cs="Gill Sans"/>
          <w:b/>
          <w:i/>
          <w:szCs w:val="22"/>
          <w:u w:val="single"/>
        </w:rPr>
      </w:pPr>
      <w:r w:rsidRPr="007514D5">
        <w:rPr>
          <w:rFonts w:ascii="Gill Sans" w:hAnsi="Gill Sans" w:cs="Gill Sans" w:hint="cs"/>
          <w:b/>
          <w:i/>
          <w:szCs w:val="22"/>
          <w:u w:val="single"/>
        </w:rPr>
        <w:t>VAST Course Feedback</w:t>
      </w:r>
    </w:p>
    <w:p w14:paraId="4C250F56" w14:textId="7ED95032" w:rsidR="00C36327" w:rsidRPr="009378C9" w:rsidRDefault="00C36327" w:rsidP="003E57D5">
      <w:pPr>
        <w:jc w:val="both"/>
        <w:rPr>
          <w:rFonts w:ascii="Gill Sans" w:hAnsi="Gill Sans" w:cs="Gill Sans"/>
          <w:szCs w:val="22"/>
        </w:rPr>
      </w:pPr>
      <w:r w:rsidRPr="009378C9">
        <w:rPr>
          <w:rFonts w:ascii="Gill Sans" w:hAnsi="Gill Sans" w:cs="Gill Sans" w:hint="cs"/>
          <w:szCs w:val="22"/>
        </w:rPr>
        <w:t>Hyderabad, India, Feb 27 – Mar 1, 2019</w:t>
      </w:r>
    </w:p>
    <w:p w14:paraId="44CA2478" w14:textId="77777777" w:rsidR="00C36327" w:rsidRPr="009378C9" w:rsidRDefault="00C36327" w:rsidP="003E57D5">
      <w:pPr>
        <w:jc w:val="both"/>
        <w:rPr>
          <w:rFonts w:ascii="Gill Sans" w:hAnsi="Gill Sans" w:cs="Gill Sans"/>
          <w:szCs w:val="22"/>
        </w:rPr>
      </w:pPr>
    </w:p>
    <w:p w14:paraId="19E5DB59" w14:textId="3ABC1BE4" w:rsidR="00C36327" w:rsidRPr="009378C9" w:rsidRDefault="00C36327" w:rsidP="003E57D5">
      <w:pPr>
        <w:jc w:val="both"/>
        <w:rPr>
          <w:rFonts w:ascii="Gill Sans" w:hAnsi="Gill Sans" w:cs="Gill Sans"/>
          <w:szCs w:val="22"/>
        </w:rPr>
      </w:pPr>
      <w:r w:rsidRPr="009378C9">
        <w:rPr>
          <w:rFonts w:ascii="Gill Sans" w:hAnsi="Gill Sans" w:cs="Gill Sans" w:hint="cs"/>
          <w:szCs w:val="22"/>
        </w:rPr>
        <w:t>What did you like:</w:t>
      </w:r>
    </w:p>
    <w:p w14:paraId="6BBBA36F" w14:textId="082577B0"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The debriefing method</w:t>
      </w:r>
      <w:r w:rsidR="00172A32" w:rsidRPr="009378C9">
        <w:rPr>
          <w:rFonts w:ascii="Gill Sans" w:hAnsi="Gill Sans" w:cs="Gill Sans" w:hint="cs"/>
          <w:szCs w:val="22"/>
        </w:rPr>
        <w:t xml:space="preserve"> x </w:t>
      </w:r>
      <w:r w:rsidR="00507571" w:rsidRPr="009378C9">
        <w:rPr>
          <w:rFonts w:ascii="Gill Sans" w:hAnsi="Gill Sans" w:cs="Gill Sans" w:hint="cs"/>
          <w:szCs w:val="22"/>
        </w:rPr>
        <w:t>5</w:t>
      </w:r>
    </w:p>
    <w:p w14:paraId="594E9431" w14:textId="23A167A1"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Recognising the small gaps in communication that would probably affect patient outcome</w:t>
      </w:r>
    </w:p>
    <w:p w14:paraId="02115034" w14:textId="501662D1" w:rsidR="003732B4" w:rsidRPr="009378C9" w:rsidRDefault="0073284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Committed</w:t>
      </w:r>
      <w:r w:rsidR="003732B4" w:rsidRPr="009378C9">
        <w:rPr>
          <w:rFonts w:ascii="Gill Sans" w:hAnsi="Gill Sans" w:cs="Gill Sans" w:hint="cs"/>
          <w:szCs w:val="22"/>
        </w:rPr>
        <w:t xml:space="preserve"> faculty, ideal environment and space</w:t>
      </w:r>
      <w:r w:rsidR="007C1B92" w:rsidRPr="009378C9">
        <w:rPr>
          <w:rFonts w:ascii="Gill Sans" w:hAnsi="Gill Sans" w:cs="Gill Sans" w:hint="cs"/>
          <w:szCs w:val="22"/>
        </w:rPr>
        <w:t xml:space="preserve"> x 2</w:t>
      </w:r>
    </w:p>
    <w:p w14:paraId="2FFA40AD" w14:textId="2E18B4A4"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Simulated case</w:t>
      </w:r>
      <w:r w:rsidR="0049348B" w:rsidRPr="009378C9">
        <w:rPr>
          <w:rFonts w:ascii="Gill Sans" w:hAnsi="Gill Sans" w:cs="Gill Sans" w:hint="cs"/>
          <w:szCs w:val="22"/>
        </w:rPr>
        <w:t>-</w:t>
      </w:r>
      <w:r w:rsidRPr="009378C9">
        <w:rPr>
          <w:rFonts w:ascii="Gill Sans" w:hAnsi="Gill Sans" w:cs="Gill Sans" w:hint="cs"/>
          <w:szCs w:val="22"/>
        </w:rPr>
        <w:t>based scenarios</w:t>
      </w:r>
      <w:r w:rsidR="00507571" w:rsidRPr="009378C9">
        <w:rPr>
          <w:rFonts w:ascii="Gill Sans" w:hAnsi="Gill Sans" w:cs="Gill Sans" w:hint="cs"/>
          <w:szCs w:val="22"/>
        </w:rPr>
        <w:t xml:space="preserve"> were realistic and relevant</w:t>
      </w:r>
      <w:r w:rsidR="001D2F4B" w:rsidRPr="009378C9">
        <w:rPr>
          <w:rFonts w:ascii="Gill Sans" w:hAnsi="Gill Sans" w:cs="Gill Sans" w:hint="cs"/>
          <w:szCs w:val="22"/>
        </w:rPr>
        <w:t xml:space="preserve"> x </w:t>
      </w:r>
      <w:r w:rsidR="00507571" w:rsidRPr="009378C9">
        <w:rPr>
          <w:rFonts w:ascii="Gill Sans" w:hAnsi="Gill Sans" w:cs="Gill Sans" w:hint="cs"/>
          <w:szCs w:val="22"/>
        </w:rPr>
        <w:t>4</w:t>
      </w:r>
    </w:p>
    <w:p w14:paraId="1902C5DD" w14:textId="5C9EFD57"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Interactions in scenarios</w:t>
      </w:r>
      <w:r w:rsidR="00172A32" w:rsidRPr="009378C9">
        <w:rPr>
          <w:rFonts w:ascii="Gill Sans" w:hAnsi="Gill Sans" w:cs="Gill Sans" w:hint="cs"/>
          <w:szCs w:val="22"/>
        </w:rPr>
        <w:t xml:space="preserve"> x 2</w:t>
      </w:r>
    </w:p>
    <w:p w14:paraId="39C5A444" w14:textId="6EC619D2" w:rsidR="00547171" w:rsidRPr="009378C9" w:rsidRDefault="005471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Skilled teachers</w:t>
      </w:r>
      <w:r w:rsidR="00732846" w:rsidRPr="009378C9">
        <w:rPr>
          <w:rFonts w:ascii="Gill Sans" w:hAnsi="Gill Sans" w:cs="Gill Sans" w:hint="cs"/>
          <w:szCs w:val="22"/>
        </w:rPr>
        <w:t xml:space="preserve"> x 2</w:t>
      </w:r>
    </w:p>
    <w:p w14:paraId="5676C976" w14:textId="1D941743" w:rsidR="00547171" w:rsidRPr="009378C9" w:rsidRDefault="005471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Friendly learning environment</w:t>
      </w:r>
      <w:r w:rsidR="00732846" w:rsidRPr="009378C9">
        <w:rPr>
          <w:rFonts w:ascii="Gill Sans" w:hAnsi="Gill Sans" w:cs="Gill Sans" w:hint="cs"/>
          <w:szCs w:val="22"/>
        </w:rPr>
        <w:t xml:space="preserve"> x </w:t>
      </w:r>
      <w:r w:rsidR="00172A32" w:rsidRPr="009378C9">
        <w:rPr>
          <w:rFonts w:ascii="Gill Sans" w:hAnsi="Gill Sans" w:cs="Gill Sans" w:hint="cs"/>
          <w:szCs w:val="22"/>
        </w:rPr>
        <w:t>5</w:t>
      </w:r>
    </w:p>
    <w:p w14:paraId="7E60EB75" w14:textId="0BE22A12" w:rsidR="00732846" w:rsidRPr="009378C9" w:rsidRDefault="0073284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Involved every single candidate</w:t>
      </w:r>
    </w:p>
    <w:p w14:paraId="7E74B712" w14:textId="1C004088"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Fun to learn</w:t>
      </w:r>
    </w:p>
    <w:p w14:paraId="50B850D6" w14:textId="0E2A38A1"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Group performance will give team spirit</w:t>
      </w:r>
    </w:p>
    <w:p w14:paraId="04CB28AC" w14:textId="63566B7B"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The concept of simulation is new to me</w:t>
      </w:r>
    </w:p>
    <w:p w14:paraId="3FE97918" w14:textId="77777777" w:rsidR="00B0087E" w:rsidRPr="009378C9" w:rsidRDefault="00B0087E"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Helping babies breathe plan x 2</w:t>
      </w:r>
    </w:p>
    <w:p w14:paraId="7AD77185" w14:textId="77777777" w:rsidR="00B0087E" w:rsidRPr="009378C9" w:rsidRDefault="00B0087E"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Pain management session x 3</w:t>
      </w:r>
    </w:p>
    <w:p w14:paraId="0566481F" w14:textId="34181091" w:rsidR="00B0087E" w:rsidRPr="009378C9" w:rsidRDefault="00B0087E"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Difficult intubation sessions</w:t>
      </w:r>
    </w:p>
    <w:p w14:paraId="5E452B9E" w14:textId="3B8E92F5" w:rsidR="001D2F4B" w:rsidRPr="009378C9" w:rsidRDefault="0049348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Encouragement</w:t>
      </w:r>
      <w:r w:rsidR="001D2F4B" w:rsidRPr="009378C9">
        <w:rPr>
          <w:rFonts w:ascii="Gill Sans" w:hAnsi="Gill Sans" w:cs="Gill Sans" w:hint="cs"/>
          <w:szCs w:val="22"/>
        </w:rPr>
        <w:t xml:space="preserve"> of participation</w:t>
      </w:r>
    </w:p>
    <w:p w14:paraId="79534427" w14:textId="7901578B"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Team leader role</w:t>
      </w:r>
    </w:p>
    <w:p w14:paraId="4388794A" w14:textId="288D0ECC" w:rsidR="001D2F4B" w:rsidRPr="009378C9" w:rsidRDefault="0049348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Interactions</w:t>
      </w:r>
      <w:r w:rsidR="001D2F4B" w:rsidRPr="009378C9">
        <w:rPr>
          <w:rFonts w:ascii="Gill Sans" w:hAnsi="Gill Sans" w:cs="Gill Sans" w:hint="cs"/>
          <w:szCs w:val="22"/>
        </w:rPr>
        <w:t xml:space="preserve"> with the rest of the team</w:t>
      </w:r>
    </w:p>
    <w:p w14:paraId="0DD14CA8" w14:textId="2A8AF36F" w:rsidR="00172A32" w:rsidRPr="009378C9" w:rsidRDefault="00172A3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Importance of non-technical skills</w:t>
      </w:r>
    </w:p>
    <w:p w14:paraId="2FA9C26A" w14:textId="49C88D4E" w:rsidR="00172A32" w:rsidRPr="009378C9" w:rsidRDefault="00172A3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Very good and very helpful</w:t>
      </w:r>
    </w:p>
    <w:p w14:paraId="2DE1CA72" w14:textId="01E17F2E" w:rsidR="00D62DB6" w:rsidRPr="009378C9" w:rsidRDefault="00D62DB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 xml:space="preserve">Group discussion will bring the best management </w:t>
      </w:r>
    </w:p>
    <w:p w14:paraId="42D8A622" w14:textId="201EC217" w:rsidR="00D62DB6" w:rsidRPr="009378C9" w:rsidRDefault="00D62DB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Management of eclampsia patients</w:t>
      </w:r>
    </w:p>
    <w:p w14:paraId="57089EC8" w14:textId="482E5501" w:rsidR="00D62DB6" w:rsidRPr="009378C9" w:rsidRDefault="00D62DB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Management of labour patients</w:t>
      </w:r>
    </w:p>
    <w:p w14:paraId="347FF3EF" w14:textId="0D8C8024" w:rsidR="00D62DB6" w:rsidRPr="009378C9" w:rsidRDefault="00D62DB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How to handle septic patients</w:t>
      </w:r>
    </w:p>
    <w:p w14:paraId="621C8F56" w14:textId="019E0EB7" w:rsidR="0072273A" w:rsidRPr="009378C9" w:rsidRDefault="0049348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We learnt how to handle the patient and the critical situation</w:t>
      </w:r>
    </w:p>
    <w:p w14:paraId="27A73EE0" w14:textId="411D881E" w:rsidR="0049348B" w:rsidRPr="009378C9" w:rsidRDefault="0049348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Orientated to practical situations</w:t>
      </w:r>
    </w:p>
    <w:p w14:paraId="24FBAC0F" w14:textId="0EC3B323" w:rsidR="0049348B" w:rsidRPr="009378C9" w:rsidRDefault="0049348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Everybody gets involved</w:t>
      </w:r>
      <w:r w:rsidR="00B14532" w:rsidRPr="009378C9">
        <w:rPr>
          <w:rFonts w:ascii="Gill Sans" w:hAnsi="Gill Sans" w:cs="Gill Sans" w:hint="cs"/>
          <w:szCs w:val="22"/>
        </w:rPr>
        <w:t xml:space="preserve"> </w:t>
      </w:r>
      <w:r w:rsidR="007C1B92" w:rsidRPr="009378C9">
        <w:rPr>
          <w:rFonts w:ascii="Gill Sans" w:hAnsi="Gill Sans" w:cs="Gill Sans" w:hint="cs"/>
          <w:szCs w:val="22"/>
        </w:rPr>
        <w:t>x 3</w:t>
      </w:r>
    </w:p>
    <w:p w14:paraId="0FAA54CD" w14:textId="014226F8"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Gained a lot of knowledge and skills</w:t>
      </w:r>
    </w:p>
    <w:p w14:paraId="54FA2D4A" w14:textId="5ABCC4BD" w:rsidR="00227FC4"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Common clinical scenarios were discussed</w:t>
      </w:r>
    </w:p>
    <w:p w14:paraId="16D46213" w14:textId="728B5B7E" w:rsidR="00507571" w:rsidRPr="009378C9" w:rsidRDefault="005075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Team approach for task management</w:t>
      </w:r>
    </w:p>
    <w:p w14:paraId="09008821" w14:textId="53B25401" w:rsidR="00227FC4" w:rsidRPr="009378C9" w:rsidRDefault="00227FC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No easy answers session</w:t>
      </w:r>
    </w:p>
    <w:p w14:paraId="632057D2" w14:textId="2D6C5092" w:rsidR="00227FC4" w:rsidRPr="009378C9" w:rsidRDefault="00227FC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A-E approach for emergency situations</w:t>
      </w:r>
    </w:p>
    <w:p w14:paraId="1CBD579D" w14:textId="0BC40644"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Demonstration scenario by the facilitators helped me understand the simulation better</w:t>
      </w:r>
    </w:p>
    <w:p w14:paraId="7A310CA2" w14:textId="6B5F753C" w:rsidR="00227FC4" w:rsidRPr="009378C9" w:rsidRDefault="00227FC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lastRenderedPageBreak/>
        <w:t>Trauma situations x 2</w:t>
      </w:r>
    </w:p>
    <w:p w14:paraId="48215F01" w14:textId="4F4953C3" w:rsidR="00166F79" w:rsidRPr="009378C9" w:rsidRDefault="00166F79"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Complex case scenarios and multitasking</w:t>
      </w:r>
      <w:r w:rsidR="00507571" w:rsidRPr="009378C9">
        <w:rPr>
          <w:rFonts w:ascii="Gill Sans" w:hAnsi="Gill Sans" w:cs="Gill Sans" w:hint="cs"/>
          <w:szCs w:val="22"/>
        </w:rPr>
        <w:t xml:space="preserve"> x 2</w:t>
      </w:r>
    </w:p>
    <w:p w14:paraId="318175EE" w14:textId="206D54A2" w:rsidR="00166F79" w:rsidRPr="009378C9" w:rsidRDefault="00166F79"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Lots of improvement in communication with team members</w:t>
      </w:r>
    </w:p>
    <w:p w14:paraId="1D549F73" w14:textId="3051C030" w:rsidR="00507571" w:rsidRPr="009378C9" w:rsidRDefault="005075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Efforts to create reality in the situations</w:t>
      </w:r>
    </w:p>
    <w:p w14:paraId="4B46CF66" w14:textId="56D0E29B" w:rsidR="00507571" w:rsidRPr="009378C9" w:rsidRDefault="005075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Management of burns</w:t>
      </w:r>
    </w:p>
    <w:p w14:paraId="2821E6D0" w14:textId="77777777" w:rsidR="00C36327" w:rsidRPr="009378C9" w:rsidRDefault="00C36327" w:rsidP="003E57D5">
      <w:pPr>
        <w:jc w:val="both"/>
        <w:rPr>
          <w:rFonts w:ascii="Gill Sans" w:hAnsi="Gill Sans" w:cs="Gill Sans"/>
          <w:szCs w:val="22"/>
        </w:rPr>
      </w:pPr>
    </w:p>
    <w:p w14:paraId="2D8463A0" w14:textId="311ADA01" w:rsidR="00C10DE2" w:rsidRPr="009378C9" w:rsidRDefault="00C36327" w:rsidP="003E57D5">
      <w:pPr>
        <w:jc w:val="both"/>
        <w:rPr>
          <w:rFonts w:ascii="Gill Sans" w:hAnsi="Gill Sans" w:cs="Gill Sans"/>
          <w:szCs w:val="22"/>
        </w:rPr>
      </w:pPr>
      <w:r w:rsidRPr="009378C9">
        <w:rPr>
          <w:rFonts w:ascii="Gill Sans" w:hAnsi="Gill Sans" w:cs="Gill Sans" w:hint="cs"/>
          <w:szCs w:val="22"/>
        </w:rPr>
        <w:t>Suggestions for improvement:</w:t>
      </w:r>
    </w:p>
    <w:p w14:paraId="4346D5EC" w14:textId="20F50995" w:rsidR="00C10DE2"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Nothing</w:t>
      </w:r>
      <w:r w:rsidR="007C1B92" w:rsidRPr="009378C9">
        <w:rPr>
          <w:rFonts w:ascii="Gill Sans" w:hAnsi="Gill Sans" w:cs="Gill Sans" w:hint="cs"/>
          <w:szCs w:val="22"/>
        </w:rPr>
        <w:t xml:space="preserve"> x 6</w:t>
      </w:r>
    </w:p>
    <w:p w14:paraId="02090209" w14:textId="60FF17F4"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More scenarios (fee</w:t>
      </w:r>
      <w:r w:rsidR="00F27946">
        <w:rPr>
          <w:rFonts w:ascii="Gill Sans" w:hAnsi="Gill Sans" w:cs="Gill Sans"/>
          <w:szCs w:val="22"/>
        </w:rPr>
        <w:t>d</w:t>
      </w:r>
      <w:r w:rsidRPr="009378C9">
        <w:rPr>
          <w:rFonts w:ascii="Gill Sans" w:hAnsi="Gill Sans" w:cs="Gill Sans" w:hint="cs"/>
          <w:szCs w:val="22"/>
        </w:rPr>
        <w:t>back on day 1)</w:t>
      </w:r>
    </w:p>
    <w:p w14:paraId="5A73223A" w14:textId="7C9057A9"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More learning videos (audiovisual)</w:t>
      </w:r>
    </w:p>
    <w:p w14:paraId="487FE83A" w14:textId="58471707"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Should be incorporated into the learning manuals at the postgraduate level</w:t>
      </w:r>
      <w:r w:rsidR="00507571" w:rsidRPr="009378C9">
        <w:rPr>
          <w:rFonts w:ascii="Gill Sans" w:hAnsi="Gill Sans" w:cs="Gill Sans" w:hint="cs"/>
          <w:szCs w:val="22"/>
        </w:rPr>
        <w:t xml:space="preserve"> x 3</w:t>
      </w:r>
    </w:p>
    <w:p w14:paraId="3F0A0621" w14:textId="0F9B55A5"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Provide hard copy of course materials ahead of time</w:t>
      </w:r>
    </w:p>
    <w:p w14:paraId="553159A8" w14:textId="253A7D93" w:rsidR="00172A32" w:rsidRPr="009378C9" w:rsidRDefault="00172A3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Organise some videos of simulation for day 1 to better understand the how to involve into the roles given to participants</w:t>
      </w:r>
    </w:p>
    <w:p w14:paraId="4FF02AFF" w14:textId="0684240A" w:rsidR="00172A32" w:rsidRPr="009378C9" w:rsidRDefault="00172A3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During debriefing, facilitators should share their views at the end</w:t>
      </w:r>
      <w:r w:rsidR="00166F79" w:rsidRPr="009378C9">
        <w:rPr>
          <w:rFonts w:ascii="Gill Sans" w:hAnsi="Gill Sans" w:cs="Gill Sans" w:hint="cs"/>
          <w:szCs w:val="22"/>
        </w:rPr>
        <w:t xml:space="preserve"> x 2</w:t>
      </w:r>
    </w:p>
    <w:p w14:paraId="5E2F6FE0" w14:textId="298CB7C9"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Improved models / level of simulation</w:t>
      </w:r>
    </w:p>
    <w:p w14:paraId="167365B3" w14:textId="04BC0722"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Facilitators should explain the importance of the take home messages</w:t>
      </w:r>
    </w:p>
    <w:p w14:paraId="3C6A466B" w14:textId="7B84835E"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If the demonstration (repeat) scenario was done on the first day it would have been better for us to understand simulation</w:t>
      </w:r>
    </w:p>
    <w:p w14:paraId="25B0B3A6" w14:textId="26924215" w:rsidR="00166F79" w:rsidRPr="009378C9" w:rsidRDefault="00166F79"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Continuous evaluation by attending these learning and refresher courses</w:t>
      </w:r>
    </w:p>
    <w:p w14:paraId="53FDD713" w14:textId="33B329BF" w:rsidR="00507571" w:rsidRPr="009378C9" w:rsidRDefault="005075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Continue these programs for helpful self</w:t>
      </w:r>
      <w:r w:rsidR="00B0087E" w:rsidRPr="009378C9">
        <w:rPr>
          <w:rFonts w:ascii="Gill Sans" w:hAnsi="Gill Sans" w:cs="Gill Sans" w:hint="cs"/>
          <w:szCs w:val="22"/>
        </w:rPr>
        <w:t>-</w:t>
      </w:r>
      <w:r w:rsidRPr="009378C9">
        <w:rPr>
          <w:rFonts w:ascii="Gill Sans" w:hAnsi="Gill Sans" w:cs="Gill Sans" w:hint="cs"/>
          <w:szCs w:val="22"/>
        </w:rPr>
        <w:t>confidence and motivation</w:t>
      </w:r>
    </w:p>
    <w:p w14:paraId="31CD1F67" w14:textId="77777777" w:rsidR="00172A32" w:rsidRPr="009378C9" w:rsidRDefault="00172A32" w:rsidP="003E57D5">
      <w:pPr>
        <w:jc w:val="both"/>
        <w:rPr>
          <w:rFonts w:ascii="Gill Sans" w:hAnsi="Gill Sans" w:cs="Gill Sans"/>
          <w:szCs w:val="22"/>
        </w:rPr>
      </w:pPr>
    </w:p>
    <w:p w14:paraId="4937CEAE" w14:textId="2E9FD369" w:rsidR="00C36327" w:rsidRPr="009378C9" w:rsidRDefault="00C36327" w:rsidP="003E57D5">
      <w:pPr>
        <w:jc w:val="both"/>
        <w:rPr>
          <w:rFonts w:ascii="Gill Sans" w:hAnsi="Gill Sans" w:cs="Gill Sans"/>
          <w:szCs w:val="22"/>
        </w:rPr>
      </w:pPr>
      <w:r w:rsidRPr="009378C9">
        <w:rPr>
          <w:rFonts w:ascii="Gill Sans" w:hAnsi="Gill Sans" w:cs="Gill Sans" w:hint="cs"/>
          <w:szCs w:val="22"/>
        </w:rPr>
        <w:t xml:space="preserve">What can you take away from the </w:t>
      </w:r>
      <w:proofErr w:type="gramStart"/>
      <w:r w:rsidRPr="009378C9">
        <w:rPr>
          <w:rFonts w:ascii="Gill Sans" w:hAnsi="Gill Sans" w:cs="Gill Sans" w:hint="cs"/>
          <w:szCs w:val="22"/>
        </w:rPr>
        <w:t>course:</w:t>
      </w:r>
      <w:proofErr w:type="gramEnd"/>
    </w:p>
    <w:p w14:paraId="447E2934" w14:textId="274C61C5"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How to manage pain</w:t>
      </w:r>
    </w:p>
    <w:p w14:paraId="384F900C" w14:textId="46838A24"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 xml:space="preserve">Checklists are important x </w:t>
      </w:r>
      <w:r w:rsidR="00B0087E" w:rsidRPr="009378C9">
        <w:rPr>
          <w:rFonts w:ascii="Gill Sans" w:hAnsi="Gill Sans" w:cs="Gill Sans" w:hint="cs"/>
          <w:szCs w:val="22"/>
        </w:rPr>
        <w:t>9</w:t>
      </w:r>
    </w:p>
    <w:p w14:paraId="165401D7" w14:textId="0A02264C"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Patient safety is first. It can be improved with technical and non-technical skills</w:t>
      </w:r>
    </w:p>
    <w:p w14:paraId="48D10946" w14:textId="595D6728"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Practice using protocols and guidelines</w:t>
      </w:r>
    </w:p>
    <w:p w14:paraId="6F4B4252" w14:textId="3296B57A" w:rsidR="003732B4" w:rsidRPr="009378C9" w:rsidRDefault="003732B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Use good communication and team approach</w:t>
      </w:r>
      <w:r w:rsidR="00507571" w:rsidRPr="009378C9">
        <w:rPr>
          <w:rFonts w:ascii="Gill Sans" w:hAnsi="Gill Sans" w:cs="Gill Sans" w:hint="cs"/>
          <w:szCs w:val="22"/>
        </w:rPr>
        <w:t xml:space="preserve"> x 3</w:t>
      </w:r>
    </w:p>
    <w:p w14:paraId="385ED696" w14:textId="77777777" w:rsidR="003B3F6E" w:rsidRPr="009378C9" w:rsidRDefault="003B3F6E"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Non-technical skills x 2</w:t>
      </w:r>
    </w:p>
    <w:p w14:paraId="59CD84AA" w14:textId="264E26F4" w:rsidR="00547171" w:rsidRPr="009378C9" w:rsidRDefault="005471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We should implement debriefing after facing any critical event in day to day practise</w:t>
      </w:r>
    </w:p>
    <w:p w14:paraId="1F392214" w14:textId="7563BA8C" w:rsidR="00547171" w:rsidRPr="009378C9" w:rsidRDefault="005471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Every student must be exposed to all kinds of rare emergencies (in simulation) before they finish their post</w:t>
      </w:r>
      <w:r w:rsidR="001D2F4B" w:rsidRPr="009378C9">
        <w:rPr>
          <w:rFonts w:ascii="Gill Sans" w:hAnsi="Gill Sans" w:cs="Gill Sans" w:hint="cs"/>
          <w:szCs w:val="22"/>
        </w:rPr>
        <w:t>-</w:t>
      </w:r>
      <w:r w:rsidRPr="009378C9">
        <w:rPr>
          <w:rFonts w:ascii="Gill Sans" w:hAnsi="Gill Sans" w:cs="Gill Sans" w:hint="cs"/>
          <w:szCs w:val="22"/>
        </w:rPr>
        <w:t>graduation</w:t>
      </w:r>
      <w:r w:rsidR="001D2F4B" w:rsidRPr="009378C9">
        <w:rPr>
          <w:rFonts w:ascii="Gill Sans" w:hAnsi="Gill Sans" w:cs="Gill Sans" w:hint="cs"/>
          <w:szCs w:val="22"/>
        </w:rPr>
        <w:t xml:space="preserve"> x 2</w:t>
      </w:r>
    </w:p>
    <w:p w14:paraId="1A5565F8" w14:textId="082B9AE6" w:rsidR="00732846" w:rsidRPr="009378C9" w:rsidRDefault="0073284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Working as a team with good coordination reduces errors and stress</w:t>
      </w:r>
      <w:r w:rsidR="001D2F4B" w:rsidRPr="009378C9">
        <w:rPr>
          <w:rFonts w:ascii="Gill Sans" w:hAnsi="Gill Sans" w:cs="Gill Sans" w:hint="cs"/>
          <w:szCs w:val="22"/>
        </w:rPr>
        <w:t xml:space="preserve"> x 2</w:t>
      </w:r>
    </w:p>
    <w:p w14:paraId="3B43A637" w14:textId="1966AADF" w:rsidR="00732846" w:rsidRPr="009378C9" w:rsidRDefault="0073284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Simulation learning made us strong (less panic) during a real scenario</w:t>
      </w:r>
    </w:p>
    <w:p w14:paraId="12B5E3A3" w14:textId="5D2D6266"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Complete the surgical safety checklist</w:t>
      </w:r>
    </w:p>
    <w:p w14:paraId="3124D147" w14:textId="2C6BCEDE"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Handover systematically</w:t>
      </w:r>
      <w:r w:rsidR="007C1B92" w:rsidRPr="009378C9">
        <w:rPr>
          <w:rFonts w:ascii="Gill Sans" w:hAnsi="Gill Sans" w:cs="Gill Sans" w:hint="cs"/>
          <w:szCs w:val="22"/>
        </w:rPr>
        <w:t xml:space="preserve"> x 2</w:t>
      </w:r>
    </w:p>
    <w:p w14:paraId="49DFBCE5" w14:textId="0C8DB143"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 xml:space="preserve">To avoid human </w:t>
      </w:r>
      <w:proofErr w:type="gramStart"/>
      <w:r w:rsidRPr="009378C9">
        <w:rPr>
          <w:rFonts w:ascii="Gill Sans" w:hAnsi="Gill Sans" w:cs="Gill Sans" w:hint="cs"/>
          <w:szCs w:val="22"/>
        </w:rPr>
        <w:t>error</w:t>
      </w:r>
      <w:proofErr w:type="gramEnd"/>
      <w:r w:rsidRPr="009378C9">
        <w:rPr>
          <w:rFonts w:ascii="Gill Sans" w:hAnsi="Gill Sans" w:cs="Gill Sans" w:hint="cs"/>
          <w:szCs w:val="22"/>
        </w:rPr>
        <w:t xml:space="preserve"> get team involvement</w:t>
      </w:r>
    </w:p>
    <w:p w14:paraId="32D60ECA" w14:textId="5CF27426"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Do not hesitate to call for help for safety of the patient</w:t>
      </w:r>
      <w:r w:rsidR="00227FC4" w:rsidRPr="009378C9">
        <w:rPr>
          <w:rFonts w:ascii="Gill Sans" w:hAnsi="Gill Sans" w:cs="Gill Sans" w:hint="cs"/>
          <w:szCs w:val="22"/>
        </w:rPr>
        <w:t xml:space="preserve"> x 2</w:t>
      </w:r>
    </w:p>
    <w:p w14:paraId="62810CEF" w14:textId="1E53FBE8" w:rsidR="00172A32" w:rsidRPr="009378C9" w:rsidRDefault="00172A3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Patient counselling, reassure and support</w:t>
      </w:r>
      <w:r w:rsidR="007C1B92" w:rsidRPr="009378C9">
        <w:rPr>
          <w:rFonts w:ascii="Gill Sans" w:hAnsi="Gill Sans" w:cs="Gill Sans" w:hint="cs"/>
          <w:szCs w:val="22"/>
        </w:rPr>
        <w:t xml:space="preserve"> x 2</w:t>
      </w:r>
    </w:p>
    <w:p w14:paraId="786994B3" w14:textId="28CDC560" w:rsidR="00172A32" w:rsidRPr="009378C9" w:rsidRDefault="00172A3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Tackle hierarchy in your workplace</w:t>
      </w:r>
      <w:r w:rsidR="00D62DB6" w:rsidRPr="009378C9">
        <w:rPr>
          <w:rFonts w:ascii="Gill Sans" w:hAnsi="Gill Sans" w:cs="Gill Sans" w:hint="cs"/>
          <w:szCs w:val="22"/>
        </w:rPr>
        <w:t xml:space="preserve"> x 2</w:t>
      </w:r>
    </w:p>
    <w:p w14:paraId="07F1407A" w14:textId="4C78203E" w:rsidR="00172A32" w:rsidRPr="009378C9" w:rsidRDefault="00172A3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Prevent burnout in your colleagues x 2</w:t>
      </w:r>
    </w:p>
    <w:p w14:paraId="219D6F57" w14:textId="2FAA1261"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How to manage time</w:t>
      </w:r>
    </w:p>
    <w:p w14:paraId="2A8FD720" w14:textId="739EDA41"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Coordination of the team and multitasking</w:t>
      </w:r>
      <w:r w:rsidR="00507571" w:rsidRPr="009378C9">
        <w:rPr>
          <w:rFonts w:ascii="Gill Sans" w:hAnsi="Gill Sans" w:cs="Gill Sans" w:hint="cs"/>
          <w:szCs w:val="22"/>
        </w:rPr>
        <w:t xml:space="preserve"> x</w:t>
      </w:r>
      <w:r w:rsidR="003B3F6E" w:rsidRPr="009378C9">
        <w:rPr>
          <w:rFonts w:ascii="Gill Sans" w:hAnsi="Gill Sans" w:cs="Gill Sans" w:hint="cs"/>
          <w:szCs w:val="22"/>
        </w:rPr>
        <w:t xml:space="preserve"> 5</w:t>
      </w:r>
    </w:p>
    <w:p w14:paraId="1DD2A68A" w14:textId="77203B5A" w:rsidR="00172A32" w:rsidRPr="009378C9" w:rsidRDefault="00172A3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Prepare, preplan and prioritise in various situations</w:t>
      </w:r>
      <w:r w:rsidR="007C1B92" w:rsidRPr="009378C9">
        <w:rPr>
          <w:rFonts w:ascii="Gill Sans" w:hAnsi="Gill Sans" w:cs="Gill Sans" w:hint="cs"/>
          <w:szCs w:val="22"/>
        </w:rPr>
        <w:t xml:space="preserve"> x </w:t>
      </w:r>
      <w:r w:rsidR="00507571" w:rsidRPr="009378C9">
        <w:rPr>
          <w:rFonts w:ascii="Gill Sans" w:hAnsi="Gill Sans" w:cs="Gill Sans" w:hint="cs"/>
          <w:szCs w:val="22"/>
        </w:rPr>
        <w:t>6</w:t>
      </w:r>
    </w:p>
    <w:p w14:paraId="6307BF58" w14:textId="1049ECF0" w:rsidR="00D62DB6" w:rsidRPr="009378C9" w:rsidRDefault="00D62DB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 xml:space="preserve">Assess, intervene but respect </w:t>
      </w:r>
      <w:r w:rsidR="00F27946" w:rsidRPr="009378C9">
        <w:rPr>
          <w:rFonts w:ascii="Gill Sans" w:hAnsi="Gill Sans" w:cs="Gill Sans"/>
          <w:szCs w:val="22"/>
        </w:rPr>
        <w:t>each other’s</w:t>
      </w:r>
      <w:r w:rsidRPr="009378C9">
        <w:rPr>
          <w:rFonts w:ascii="Gill Sans" w:hAnsi="Gill Sans" w:cs="Gill Sans" w:hint="cs"/>
          <w:szCs w:val="22"/>
        </w:rPr>
        <w:t xml:space="preserve"> feelings</w:t>
      </w:r>
    </w:p>
    <w:p w14:paraId="21628EB1" w14:textId="018E55AF" w:rsidR="00D62DB6" w:rsidRPr="009378C9" w:rsidRDefault="00D62DB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Team work is a must</w:t>
      </w:r>
      <w:r w:rsidR="007C1B92" w:rsidRPr="009378C9">
        <w:rPr>
          <w:rFonts w:ascii="Gill Sans" w:hAnsi="Gill Sans" w:cs="Gill Sans" w:hint="cs"/>
          <w:szCs w:val="22"/>
        </w:rPr>
        <w:t xml:space="preserve"> x 2</w:t>
      </w:r>
    </w:p>
    <w:p w14:paraId="6000212F" w14:textId="3E835AAF" w:rsidR="00D62DB6" w:rsidRPr="009378C9" w:rsidRDefault="00D62DB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Communicate and call for help in a crisis</w:t>
      </w:r>
      <w:r w:rsidR="00227FC4" w:rsidRPr="009378C9">
        <w:rPr>
          <w:rFonts w:ascii="Gill Sans" w:hAnsi="Gill Sans" w:cs="Gill Sans" w:hint="cs"/>
          <w:szCs w:val="22"/>
        </w:rPr>
        <w:t xml:space="preserve"> x </w:t>
      </w:r>
      <w:r w:rsidR="00507571" w:rsidRPr="009378C9">
        <w:rPr>
          <w:rFonts w:ascii="Gill Sans" w:hAnsi="Gill Sans" w:cs="Gill Sans" w:hint="cs"/>
          <w:szCs w:val="22"/>
        </w:rPr>
        <w:t>4</w:t>
      </w:r>
    </w:p>
    <w:p w14:paraId="0A689E19" w14:textId="530FD601"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Professional respect and support colleagues x 2</w:t>
      </w:r>
    </w:p>
    <w:p w14:paraId="2191BF41" w14:textId="4D16BF53"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How to utilise resources</w:t>
      </w:r>
    </w:p>
    <w:p w14:paraId="7CB6C2B8" w14:textId="5B663450" w:rsidR="00227FC4" w:rsidRPr="009378C9" w:rsidRDefault="00227FC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Don’t create hierarchy situations</w:t>
      </w:r>
      <w:r w:rsidR="00507571" w:rsidRPr="009378C9">
        <w:rPr>
          <w:rFonts w:ascii="Gill Sans" w:hAnsi="Gill Sans" w:cs="Gill Sans" w:hint="cs"/>
          <w:szCs w:val="22"/>
        </w:rPr>
        <w:t xml:space="preserve"> x 2</w:t>
      </w:r>
    </w:p>
    <w:p w14:paraId="48F292B7" w14:textId="5C5EB650" w:rsidR="00227FC4" w:rsidRPr="009378C9" w:rsidRDefault="00227FC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lastRenderedPageBreak/>
        <w:t>Don’t shift patients when unstable clinically</w:t>
      </w:r>
    </w:p>
    <w:p w14:paraId="3884F31B" w14:textId="3C8C503D" w:rsidR="00227FC4" w:rsidRPr="009378C9" w:rsidRDefault="00227FC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Situational awareness with quick assessment and re</w:t>
      </w:r>
      <w:r w:rsidR="00166F79" w:rsidRPr="009378C9">
        <w:rPr>
          <w:rFonts w:ascii="Gill Sans" w:hAnsi="Gill Sans" w:cs="Gill Sans" w:hint="cs"/>
          <w:szCs w:val="22"/>
        </w:rPr>
        <w:t>-</w:t>
      </w:r>
      <w:r w:rsidRPr="009378C9">
        <w:rPr>
          <w:rFonts w:ascii="Gill Sans" w:hAnsi="Gill Sans" w:cs="Gill Sans" w:hint="cs"/>
          <w:szCs w:val="22"/>
        </w:rPr>
        <w:t>ass</w:t>
      </w:r>
      <w:r w:rsidR="00166F79" w:rsidRPr="009378C9">
        <w:rPr>
          <w:rFonts w:ascii="Gill Sans" w:hAnsi="Gill Sans" w:cs="Gill Sans" w:hint="cs"/>
          <w:szCs w:val="22"/>
        </w:rPr>
        <w:t>ess</w:t>
      </w:r>
      <w:r w:rsidRPr="009378C9">
        <w:rPr>
          <w:rFonts w:ascii="Gill Sans" w:hAnsi="Gill Sans" w:cs="Gill Sans" w:hint="cs"/>
          <w:szCs w:val="22"/>
        </w:rPr>
        <w:t>ment</w:t>
      </w:r>
    </w:p>
    <w:p w14:paraId="46721C60" w14:textId="2A91EB4D" w:rsidR="00507571" w:rsidRPr="009378C9" w:rsidRDefault="005075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Keep your eyes wide open</w:t>
      </w:r>
    </w:p>
    <w:p w14:paraId="3AFCA956" w14:textId="5B3FECF0" w:rsidR="00507571" w:rsidRPr="009378C9" w:rsidRDefault="005075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Team leader should be assertive and allot specific tasks</w:t>
      </w:r>
    </w:p>
    <w:p w14:paraId="044462DF" w14:textId="77777777" w:rsidR="00C36327" w:rsidRPr="009378C9" w:rsidRDefault="00C36327" w:rsidP="003E57D5">
      <w:pPr>
        <w:jc w:val="both"/>
        <w:rPr>
          <w:rFonts w:ascii="Gill Sans" w:hAnsi="Gill Sans" w:cs="Gill Sans"/>
          <w:szCs w:val="22"/>
        </w:rPr>
      </w:pPr>
    </w:p>
    <w:p w14:paraId="4E91A7DA" w14:textId="77777777" w:rsidR="00C36327" w:rsidRPr="009378C9" w:rsidRDefault="00C36327" w:rsidP="003E57D5">
      <w:pPr>
        <w:jc w:val="both"/>
        <w:rPr>
          <w:rFonts w:ascii="Gill Sans" w:hAnsi="Gill Sans" w:cs="Gill Sans"/>
          <w:szCs w:val="22"/>
        </w:rPr>
      </w:pPr>
      <w:r w:rsidRPr="009378C9">
        <w:rPr>
          <w:rFonts w:ascii="Gill Sans" w:hAnsi="Gill Sans" w:cs="Gill Sans" w:hint="cs"/>
          <w:szCs w:val="22"/>
        </w:rPr>
        <w:t>Other comments:</w:t>
      </w:r>
    </w:p>
    <w:p w14:paraId="260BBFA4" w14:textId="6C2697ED" w:rsidR="00841955" w:rsidRPr="009378C9" w:rsidRDefault="0073284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Organised well</w:t>
      </w:r>
      <w:r w:rsidR="007C1B92" w:rsidRPr="009378C9">
        <w:rPr>
          <w:rFonts w:ascii="Gill Sans" w:hAnsi="Gill Sans" w:cs="Gill Sans" w:hint="cs"/>
          <w:szCs w:val="22"/>
        </w:rPr>
        <w:t xml:space="preserve"> x 2</w:t>
      </w:r>
    </w:p>
    <w:p w14:paraId="3BC0A589" w14:textId="519CB957" w:rsidR="00732846" w:rsidRPr="009378C9" w:rsidRDefault="0073284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We should conduct more simulation trainings to imp</w:t>
      </w:r>
      <w:r w:rsidR="001D2F4B" w:rsidRPr="009378C9">
        <w:rPr>
          <w:rFonts w:ascii="Gill Sans" w:hAnsi="Gill Sans" w:cs="Gill Sans" w:hint="cs"/>
          <w:szCs w:val="22"/>
        </w:rPr>
        <w:t>r</w:t>
      </w:r>
      <w:r w:rsidRPr="009378C9">
        <w:rPr>
          <w:rFonts w:ascii="Gill Sans" w:hAnsi="Gill Sans" w:cs="Gill Sans" w:hint="cs"/>
          <w:szCs w:val="22"/>
        </w:rPr>
        <w:t>ove our skills</w:t>
      </w:r>
    </w:p>
    <w:p w14:paraId="056B09D3" w14:textId="5122B97D" w:rsidR="00732846" w:rsidRPr="009378C9" w:rsidRDefault="0073284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Great way of learning new things</w:t>
      </w:r>
    </w:p>
    <w:p w14:paraId="3C32D650" w14:textId="1EB11EE0" w:rsidR="001D2F4B" w:rsidRPr="009378C9" w:rsidRDefault="00F27946" w:rsidP="003E57D5">
      <w:pPr>
        <w:pStyle w:val="ListParagraph"/>
        <w:numPr>
          <w:ilvl w:val="0"/>
          <w:numId w:val="5"/>
        </w:numPr>
        <w:jc w:val="both"/>
        <w:rPr>
          <w:rFonts w:ascii="Gill Sans" w:hAnsi="Gill Sans" w:cs="Gill Sans"/>
          <w:szCs w:val="22"/>
        </w:rPr>
      </w:pPr>
      <w:r w:rsidRPr="009378C9">
        <w:rPr>
          <w:rFonts w:ascii="Gill Sans" w:hAnsi="Gill Sans" w:cs="Gill Sans"/>
          <w:szCs w:val="22"/>
        </w:rPr>
        <w:t>It’s</w:t>
      </w:r>
      <w:r w:rsidR="001D2F4B" w:rsidRPr="009378C9">
        <w:rPr>
          <w:rFonts w:ascii="Gill Sans" w:hAnsi="Gill Sans" w:cs="Gill Sans" w:hint="cs"/>
          <w:szCs w:val="22"/>
        </w:rPr>
        <w:t xml:space="preserve"> very helpful in crisis management to learn this systematic approach</w:t>
      </w:r>
    </w:p>
    <w:p w14:paraId="0A736644" w14:textId="6AC52938"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Great work</w:t>
      </w:r>
    </w:p>
    <w:p w14:paraId="3873B36F" w14:textId="69E10488" w:rsidR="001D2F4B" w:rsidRPr="009378C9" w:rsidRDefault="00F27946" w:rsidP="003E57D5">
      <w:pPr>
        <w:pStyle w:val="ListParagraph"/>
        <w:numPr>
          <w:ilvl w:val="0"/>
          <w:numId w:val="5"/>
        </w:numPr>
        <w:jc w:val="both"/>
        <w:rPr>
          <w:rFonts w:ascii="Gill Sans" w:hAnsi="Gill Sans" w:cs="Gill Sans"/>
          <w:szCs w:val="22"/>
        </w:rPr>
      </w:pPr>
      <w:r w:rsidRPr="009378C9">
        <w:rPr>
          <w:rFonts w:ascii="Gill Sans" w:hAnsi="Gill Sans" w:cs="Gill Sans"/>
          <w:szCs w:val="22"/>
        </w:rPr>
        <w:t>It’s</w:t>
      </w:r>
      <w:r w:rsidR="001D2F4B" w:rsidRPr="009378C9">
        <w:rPr>
          <w:rFonts w:ascii="Gill Sans" w:hAnsi="Gill Sans" w:cs="Gill Sans" w:hint="cs"/>
          <w:szCs w:val="22"/>
        </w:rPr>
        <w:t xml:space="preserve"> an effective way of teaching and learning </w:t>
      </w:r>
    </w:p>
    <w:p w14:paraId="4B396B09" w14:textId="3779BDC5" w:rsidR="001D2F4B" w:rsidRPr="009378C9" w:rsidRDefault="001D2F4B"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Simulation is a powerful way of teaching</w:t>
      </w:r>
    </w:p>
    <w:p w14:paraId="547200D6" w14:textId="269DBBCE" w:rsidR="00172A32" w:rsidRPr="009378C9" w:rsidRDefault="00172A3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Enjoyed the training</w:t>
      </w:r>
      <w:r w:rsidR="007C1B92" w:rsidRPr="009378C9">
        <w:rPr>
          <w:rFonts w:ascii="Gill Sans" w:hAnsi="Gill Sans" w:cs="Gill Sans" w:hint="cs"/>
          <w:szCs w:val="22"/>
        </w:rPr>
        <w:t xml:space="preserve"> x 2</w:t>
      </w:r>
    </w:p>
    <w:p w14:paraId="6C0A2D44" w14:textId="30C39D66" w:rsidR="00D62DB6" w:rsidRPr="009378C9" w:rsidRDefault="00D62DB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Training needs to be done more regularly</w:t>
      </w:r>
    </w:p>
    <w:p w14:paraId="5B7A3123" w14:textId="33104456" w:rsidR="00D62DB6" w:rsidRPr="009378C9" w:rsidRDefault="00D62DB6"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Trainers are efficient and friendly</w:t>
      </w:r>
    </w:p>
    <w:p w14:paraId="121A53DD" w14:textId="0C3A83F0"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Encouraging facilitators with good communication skills</w:t>
      </w:r>
    </w:p>
    <w:p w14:paraId="3BE44735" w14:textId="463E779B" w:rsidR="007C1B92" w:rsidRPr="009378C9" w:rsidRDefault="007C1B92"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It is new and very informative in understanding the relevance and importance of non-technical skills and other important aspects like checklists, planning and executing the plan</w:t>
      </w:r>
    </w:p>
    <w:p w14:paraId="657F5511" w14:textId="1A93DC99" w:rsidR="00227FC4" w:rsidRPr="009378C9" w:rsidRDefault="00227FC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It was a wonderful learning experience. Thank you for including us and kudos to the team for a great workshop!</w:t>
      </w:r>
    </w:p>
    <w:p w14:paraId="3582A988" w14:textId="3E71A4EE" w:rsidR="00227FC4" w:rsidRPr="009378C9" w:rsidRDefault="00227FC4"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All the facilitators and team from abroad were excellent, friendly with good commitment</w:t>
      </w:r>
      <w:r w:rsidR="00507571" w:rsidRPr="009378C9">
        <w:rPr>
          <w:rFonts w:ascii="Gill Sans" w:hAnsi="Gill Sans" w:cs="Gill Sans" w:hint="cs"/>
          <w:szCs w:val="22"/>
        </w:rPr>
        <w:t xml:space="preserve"> x 2</w:t>
      </w:r>
    </w:p>
    <w:p w14:paraId="28D10DF6" w14:textId="45C1BEEE" w:rsidR="00507571" w:rsidRPr="009378C9" w:rsidRDefault="005075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Sessions were good in that they made us realise our backlogs</w:t>
      </w:r>
    </w:p>
    <w:p w14:paraId="34C68EB9" w14:textId="247C2F1E" w:rsidR="00507571" w:rsidRPr="009378C9" w:rsidRDefault="00507571" w:rsidP="003E57D5">
      <w:pPr>
        <w:pStyle w:val="ListParagraph"/>
        <w:numPr>
          <w:ilvl w:val="0"/>
          <w:numId w:val="5"/>
        </w:numPr>
        <w:jc w:val="both"/>
        <w:rPr>
          <w:rFonts w:ascii="Gill Sans" w:hAnsi="Gill Sans" w:cs="Gill Sans"/>
          <w:szCs w:val="22"/>
        </w:rPr>
      </w:pPr>
      <w:r w:rsidRPr="009378C9">
        <w:rPr>
          <w:rFonts w:ascii="Gill Sans" w:hAnsi="Gill Sans" w:cs="Gill Sans" w:hint="cs"/>
          <w:szCs w:val="22"/>
        </w:rPr>
        <w:t xml:space="preserve">Great job! </w:t>
      </w:r>
      <w:proofErr w:type="spellStart"/>
      <w:r w:rsidRPr="009378C9">
        <w:rPr>
          <w:rFonts w:ascii="Gill Sans" w:hAnsi="Gill Sans" w:cs="Gill Sans" w:hint="cs"/>
          <w:szCs w:val="22"/>
        </w:rPr>
        <w:t>Well designed</w:t>
      </w:r>
      <w:proofErr w:type="spellEnd"/>
      <w:r w:rsidRPr="009378C9">
        <w:rPr>
          <w:rFonts w:ascii="Gill Sans" w:hAnsi="Gill Sans" w:cs="Gill Sans" w:hint="cs"/>
          <w:szCs w:val="22"/>
        </w:rPr>
        <w:t xml:space="preserve"> course. Great new respect for teamwork</w:t>
      </w:r>
    </w:p>
    <w:p w14:paraId="4B28479F" w14:textId="7559A443" w:rsidR="009378C9" w:rsidRDefault="009378C9" w:rsidP="009378C9"/>
    <w:p w14:paraId="21C97852" w14:textId="7DB848B6" w:rsidR="00335207" w:rsidRDefault="00335207" w:rsidP="009378C9">
      <w:pPr>
        <w:sectPr w:rsidR="00335207" w:rsidSect="001843ED">
          <w:footerReference w:type="even" r:id="rId10"/>
          <w:footerReference w:type="default" r:id="rId11"/>
          <w:pgSz w:w="12240" w:h="15840"/>
          <w:pgMar w:top="1440" w:right="1440" w:bottom="1440" w:left="1440" w:header="708" w:footer="708" w:gutter="0"/>
          <w:cols w:space="708"/>
          <w:titlePg/>
          <w:docGrid w:linePitch="360"/>
        </w:sectPr>
      </w:pPr>
    </w:p>
    <w:p w14:paraId="4A4D8C4B" w14:textId="0ED1CD9B" w:rsidR="009378C9" w:rsidRDefault="009378C9" w:rsidP="009378C9"/>
    <w:p w14:paraId="6432B19A" w14:textId="2256B325" w:rsidR="009378C9" w:rsidRPr="008575D6" w:rsidRDefault="009378C9" w:rsidP="009378C9">
      <w:pPr>
        <w:shd w:val="clear" w:color="auto" w:fill="41B2E1"/>
        <w:jc w:val="both"/>
        <w:outlineLvl w:val="0"/>
        <w:rPr>
          <w:rFonts w:ascii="Gill Sans" w:hAnsi="Gill Sans" w:cs="Gill Sans"/>
          <w:b/>
        </w:rPr>
      </w:pPr>
      <w:r>
        <w:rPr>
          <w:rFonts w:ascii="Gill Sans" w:hAnsi="Gill Sans" w:cs="Gill Sans"/>
          <w:b/>
        </w:rPr>
        <w:t xml:space="preserve">Appendix 1 </w:t>
      </w:r>
      <w:r w:rsidRPr="00364AF4">
        <w:rPr>
          <w:rFonts w:ascii="Gill Sans" w:hAnsi="Gill Sans" w:cs="Gill Sans"/>
          <w:b/>
        </w:rPr>
        <w:t>– Course Photos</w:t>
      </w:r>
    </w:p>
    <w:p w14:paraId="47400C1C" w14:textId="573753A1" w:rsidR="001457D8" w:rsidRDefault="001457D8" w:rsidP="009378C9"/>
    <w:p w14:paraId="564B3A8B" w14:textId="0FEB76C0" w:rsidR="003E57D5" w:rsidRDefault="001457D8" w:rsidP="003E57D5">
      <w:pPr>
        <w:jc w:val="center"/>
      </w:pPr>
      <w:r>
        <w:rPr>
          <w:noProof/>
        </w:rPr>
        <w:drawing>
          <wp:inline distT="0" distB="0" distL="0" distR="0" wp14:anchorId="2CD82669" wp14:editId="7C47C4D8">
            <wp:extent cx="3766187" cy="251079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46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6187" cy="2510790"/>
                    </a:xfrm>
                    <a:prstGeom prst="rect">
                      <a:avLst/>
                    </a:prstGeom>
                  </pic:spPr>
                </pic:pic>
              </a:graphicData>
            </a:graphic>
          </wp:inline>
        </w:drawing>
      </w:r>
    </w:p>
    <w:p w14:paraId="4DD2CA5C" w14:textId="18BD1113" w:rsidR="003E57D5" w:rsidRPr="006249E6" w:rsidRDefault="003E57D5" w:rsidP="003E57D5">
      <w:pPr>
        <w:jc w:val="center"/>
        <w:rPr>
          <w:rFonts w:ascii="Gill Sans" w:hAnsi="Gill Sans" w:cs="Gill Sans"/>
          <w:sz w:val="21"/>
        </w:rPr>
      </w:pPr>
      <w:r w:rsidRPr="006249E6">
        <w:rPr>
          <w:rFonts w:ascii="Gill Sans" w:hAnsi="Gill Sans" w:cs="Gill Sans" w:hint="cs"/>
          <w:sz w:val="21"/>
        </w:rPr>
        <w:t>Standardised setup of equipment</w:t>
      </w:r>
    </w:p>
    <w:p w14:paraId="099337D2" w14:textId="5741F767" w:rsidR="003E57D5" w:rsidRDefault="003E57D5" w:rsidP="003E57D5">
      <w:pPr>
        <w:jc w:val="center"/>
      </w:pPr>
    </w:p>
    <w:p w14:paraId="5AC3488A" w14:textId="116AB413" w:rsidR="003E57D5" w:rsidRDefault="00D96C17" w:rsidP="003E57D5">
      <w:pPr>
        <w:jc w:val="center"/>
      </w:pPr>
      <w:r>
        <w:rPr>
          <w:noProof/>
        </w:rPr>
        <w:drawing>
          <wp:inline distT="0" distB="0" distL="0" distR="0" wp14:anchorId="1E6FDD84" wp14:editId="09D17BB7">
            <wp:extent cx="3682914" cy="245291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F5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2914" cy="2452914"/>
                    </a:xfrm>
                    <a:prstGeom prst="rect">
                      <a:avLst/>
                    </a:prstGeom>
                  </pic:spPr>
                </pic:pic>
              </a:graphicData>
            </a:graphic>
          </wp:inline>
        </w:drawing>
      </w:r>
    </w:p>
    <w:p w14:paraId="5D46C537" w14:textId="0438633F" w:rsidR="003E57D5" w:rsidRPr="006249E6" w:rsidRDefault="003E57D5" w:rsidP="003E57D5">
      <w:pPr>
        <w:jc w:val="center"/>
        <w:rPr>
          <w:rFonts w:ascii="Gill Sans" w:hAnsi="Gill Sans" w:cs="Gill Sans"/>
          <w:sz w:val="21"/>
        </w:rPr>
      </w:pPr>
      <w:r w:rsidRPr="006249E6">
        <w:rPr>
          <w:rFonts w:ascii="Gill Sans" w:hAnsi="Gill Sans" w:cs="Gill Sans" w:hint="cs"/>
          <w:sz w:val="21"/>
        </w:rPr>
        <w:t xml:space="preserve">Michelle training </w:t>
      </w:r>
      <w:proofErr w:type="spellStart"/>
      <w:r w:rsidRPr="006249E6">
        <w:rPr>
          <w:rFonts w:ascii="Gill Sans" w:hAnsi="Gill Sans" w:cs="Gill Sans" w:hint="cs"/>
          <w:sz w:val="21"/>
        </w:rPr>
        <w:t>Giresh</w:t>
      </w:r>
      <w:proofErr w:type="spellEnd"/>
      <w:r w:rsidRPr="006249E6">
        <w:rPr>
          <w:rFonts w:ascii="Gill Sans" w:hAnsi="Gill Sans" w:cs="Gill Sans" w:hint="cs"/>
          <w:sz w:val="21"/>
        </w:rPr>
        <w:t xml:space="preserve"> on the ins and outs of VAST</w:t>
      </w:r>
    </w:p>
    <w:p w14:paraId="7BF053BB" w14:textId="03B9A695" w:rsidR="001457D8" w:rsidRDefault="00D96C17" w:rsidP="009378C9">
      <w:r>
        <w:rPr>
          <w:noProof/>
        </w:rPr>
        <w:lastRenderedPageBreak/>
        <w:drawing>
          <wp:anchor distT="0" distB="0" distL="114300" distR="114300" simplePos="0" relativeHeight="251661312" behindDoc="0" locked="0" layoutInCell="1" allowOverlap="1" wp14:anchorId="3E0E214B" wp14:editId="24D26744">
            <wp:simplePos x="0" y="0"/>
            <wp:positionH relativeFrom="column">
              <wp:posOffset>4310198</wp:posOffset>
            </wp:positionH>
            <wp:positionV relativeFrom="paragraph">
              <wp:posOffset>40640</wp:posOffset>
            </wp:positionV>
            <wp:extent cx="3454400" cy="518400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47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4400" cy="5184002"/>
                    </a:xfrm>
                    <a:prstGeom prst="rect">
                      <a:avLst/>
                    </a:prstGeom>
                  </pic:spPr>
                </pic:pic>
              </a:graphicData>
            </a:graphic>
            <wp14:sizeRelH relativeFrom="page">
              <wp14:pctWidth>0</wp14:pctWidth>
            </wp14:sizeRelH>
            <wp14:sizeRelV relativeFrom="page">
              <wp14:pctHeight>0</wp14:pctHeight>
            </wp14:sizeRelV>
          </wp:anchor>
        </w:drawing>
      </w:r>
      <w:r w:rsidR="003E57D5">
        <w:rPr>
          <w:noProof/>
        </w:rPr>
        <w:drawing>
          <wp:anchor distT="0" distB="0" distL="114300" distR="114300" simplePos="0" relativeHeight="251662336" behindDoc="0" locked="0" layoutInCell="1" allowOverlap="1" wp14:anchorId="76FE3EC0" wp14:editId="1B715283">
            <wp:simplePos x="0" y="0"/>
            <wp:positionH relativeFrom="column">
              <wp:posOffset>29029</wp:posOffset>
            </wp:positionH>
            <wp:positionV relativeFrom="paragraph">
              <wp:posOffset>29029</wp:posOffset>
            </wp:positionV>
            <wp:extent cx="3462473" cy="5196114"/>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47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5897" cy="5201253"/>
                    </a:xfrm>
                    <a:prstGeom prst="rect">
                      <a:avLst/>
                    </a:prstGeom>
                  </pic:spPr>
                </pic:pic>
              </a:graphicData>
            </a:graphic>
            <wp14:sizeRelH relativeFrom="page">
              <wp14:pctWidth>0</wp14:pctWidth>
            </wp14:sizeRelH>
            <wp14:sizeRelV relativeFrom="page">
              <wp14:pctHeight>0</wp14:pctHeight>
            </wp14:sizeRelV>
          </wp:anchor>
        </w:drawing>
      </w:r>
    </w:p>
    <w:p w14:paraId="07A3525B" w14:textId="07AC8210" w:rsidR="003E57D5" w:rsidRDefault="003E57D5" w:rsidP="009378C9"/>
    <w:p w14:paraId="7969BF13" w14:textId="77777777" w:rsidR="003E57D5" w:rsidRDefault="003E57D5" w:rsidP="009378C9"/>
    <w:p w14:paraId="320A9675" w14:textId="77777777" w:rsidR="003E57D5" w:rsidRDefault="003E57D5" w:rsidP="009378C9"/>
    <w:p w14:paraId="7CF9BEEC" w14:textId="77777777" w:rsidR="003E57D5" w:rsidRDefault="003E57D5" w:rsidP="009378C9"/>
    <w:p w14:paraId="6B62F1B9" w14:textId="77777777" w:rsidR="003E57D5" w:rsidRDefault="003E57D5" w:rsidP="009378C9"/>
    <w:p w14:paraId="305E9771" w14:textId="77777777" w:rsidR="003E57D5" w:rsidRDefault="003E57D5" w:rsidP="009378C9"/>
    <w:p w14:paraId="57176E87" w14:textId="77777777" w:rsidR="003E57D5" w:rsidRDefault="003E57D5" w:rsidP="009378C9"/>
    <w:p w14:paraId="214D14AD" w14:textId="77777777" w:rsidR="003E57D5" w:rsidRDefault="003E57D5" w:rsidP="009378C9"/>
    <w:p w14:paraId="31DE7FA3" w14:textId="77777777" w:rsidR="003E57D5" w:rsidRDefault="003E57D5" w:rsidP="009378C9"/>
    <w:p w14:paraId="2C78CE2F" w14:textId="77777777" w:rsidR="003E57D5" w:rsidRDefault="003E57D5" w:rsidP="009378C9"/>
    <w:p w14:paraId="2D6BCBA5" w14:textId="77777777" w:rsidR="003E57D5" w:rsidRDefault="003E57D5" w:rsidP="009378C9"/>
    <w:p w14:paraId="3D168BFF" w14:textId="77777777" w:rsidR="003E57D5" w:rsidRDefault="003E57D5" w:rsidP="009378C9"/>
    <w:p w14:paraId="5F55C466" w14:textId="77777777" w:rsidR="003E57D5" w:rsidRDefault="003E57D5" w:rsidP="009378C9"/>
    <w:p w14:paraId="0BF9A449" w14:textId="77777777" w:rsidR="003E57D5" w:rsidRDefault="003E57D5" w:rsidP="009378C9"/>
    <w:p w14:paraId="0780F2C2" w14:textId="77777777" w:rsidR="003E57D5" w:rsidRDefault="003E57D5" w:rsidP="009378C9"/>
    <w:p w14:paraId="52E2BC87" w14:textId="77777777" w:rsidR="003E57D5" w:rsidRDefault="003E57D5" w:rsidP="009378C9"/>
    <w:p w14:paraId="1D6C7F39" w14:textId="77777777" w:rsidR="003E57D5" w:rsidRDefault="003E57D5" w:rsidP="009378C9"/>
    <w:p w14:paraId="0F50C9F9" w14:textId="77777777" w:rsidR="003E57D5" w:rsidRDefault="003E57D5" w:rsidP="009378C9"/>
    <w:p w14:paraId="09F41242" w14:textId="77777777" w:rsidR="003E57D5" w:rsidRDefault="003E57D5" w:rsidP="009378C9"/>
    <w:p w14:paraId="3F27541A" w14:textId="77777777" w:rsidR="003E57D5" w:rsidRDefault="003E57D5" w:rsidP="009378C9"/>
    <w:p w14:paraId="383B0FE1" w14:textId="77777777" w:rsidR="003E57D5" w:rsidRDefault="003E57D5" w:rsidP="009378C9"/>
    <w:p w14:paraId="577B22A0" w14:textId="77777777" w:rsidR="003E57D5" w:rsidRDefault="003E57D5" w:rsidP="009378C9"/>
    <w:p w14:paraId="64CEACD9" w14:textId="77777777" w:rsidR="003E57D5" w:rsidRDefault="003E57D5" w:rsidP="009378C9"/>
    <w:p w14:paraId="49DBDBDB" w14:textId="77777777" w:rsidR="003E57D5" w:rsidRDefault="003E57D5" w:rsidP="009378C9"/>
    <w:p w14:paraId="7871098C" w14:textId="77777777" w:rsidR="003E57D5" w:rsidRDefault="003E57D5" w:rsidP="009378C9"/>
    <w:p w14:paraId="3BBB46D2" w14:textId="77777777" w:rsidR="003E57D5" w:rsidRDefault="003E57D5" w:rsidP="009378C9"/>
    <w:p w14:paraId="702C6DE0" w14:textId="77777777" w:rsidR="003E57D5" w:rsidRDefault="003E57D5" w:rsidP="009378C9"/>
    <w:p w14:paraId="13E90461" w14:textId="77777777" w:rsidR="003E57D5" w:rsidRDefault="003E57D5" w:rsidP="009378C9"/>
    <w:p w14:paraId="264D1D9A" w14:textId="77777777" w:rsidR="003E57D5" w:rsidRDefault="003E57D5" w:rsidP="009378C9"/>
    <w:p w14:paraId="6BFF80DE" w14:textId="77777777" w:rsidR="003E57D5" w:rsidRPr="006249E6" w:rsidRDefault="003E57D5" w:rsidP="009378C9">
      <w:pPr>
        <w:rPr>
          <w:rFonts w:ascii="Gill Sans" w:hAnsi="Gill Sans" w:cs="Gill Sans"/>
        </w:rPr>
      </w:pPr>
    </w:p>
    <w:p w14:paraId="444CC6AB" w14:textId="150D954B" w:rsidR="003E57D5" w:rsidRPr="006249E6" w:rsidRDefault="003E57D5" w:rsidP="009378C9">
      <w:pPr>
        <w:rPr>
          <w:rFonts w:ascii="Gill Sans" w:hAnsi="Gill Sans" w:cs="Gill Sans"/>
        </w:rPr>
      </w:pPr>
    </w:p>
    <w:p w14:paraId="45252B0C" w14:textId="77777777" w:rsidR="00D96C17" w:rsidRPr="006249E6" w:rsidRDefault="00D96C17" w:rsidP="009378C9">
      <w:pPr>
        <w:rPr>
          <w:rFonts w:ascii="Gill Sans" w:hAnsi="Gill Sans" w:cs="Gill Sans"/>
        </w:rPr>
      </w:pPr>
    </w:p>
    <w:p w14:paraId="30F384A6" w14:textId="3DF14C2B" w:rsidR="00B83A71" w:rsidRPr="006249E6" w:rsidRDefault="003E57D5" w:rsidP="009378C9">
      <w:pPr>
        <w:rPr>
          <w:rFonts w:ascii="Gill Sans" w:hAnsi="Gill Sans" w:cs="Gill Sans"/>
          <w:sz w:val="21"/>
        </w:rPr>
      </w:pPr>
      <w:r w:rsidRPr="006249E6">
        <w:rPr>
          <w:rFonts w:ascii="Gill Sans" w:hAnsi="Gill Sans" w:cs="Gill Sans" w:hint="cs"/>
          <w:sz w:val="21"/>
        </w:rPr>
        <w:t>Amal dutifully taking notes</w:t>
      </w:r>
      <w:r w:rsidRPr="006249E6">
        <w:rPr>
          <w:rFonts w:ascii="Gill Sans" w:hAnsi="Gill Sans" w:cs="Gill Sans" w:hint="cs"/>
          <w:sz w:val="21"/>
        </w:rPr>
        <w:tab/>
      </w:r>
      <w:r w:rsidRPr="006249E6">
        <w:rPr>
          <w:rFonts w:ascii="Gill Sans" w:hAnsi="Gill Sans" w:cs="Gill Sans" w:hint="cs"/>
          <w:sz w:val="21"/>
        </w:rPr>
        <w:tab/>
      </w:r>
      <w:r w:rsidRPr="006249E6">
        <w:rPr>
          <w:rFonts w:ascii="Gill Sans" w:hAnsi="Gill Sans" w:cs="Gill Sans" w:hint="cs"/>
          <w:sz w:val="21"/>
        </w:rPr>
        <w:tab/>
      </w:r>
      <w:r w:rsidRPr="006249E6">
        <w:rPr>
          <w:rFonts w:ascii="Gill Sans" w:hAnsi="Gill Sans" w:cs="Gill Sans" w:hint="cs"/>
          <w:sz w:val="21"/>
        </w:rPr>
        <w:tab/>
      </w:r>
      <w:r w:rsidRPr="006249E6">
        <w:rPr>
          <w:rFonts w:ascii="Gill Sans" w:hAnsi="Gill Sans" w:cs="Gill Sans" w:hint="cs"/>
          <w:sz w:val="21"/>
        </w:rPr>
        <w:tab/>
      </w:r>
      <w:r w:rsidRPr="006249E6">
        <w:rPr>
          <w:rFonts w:ascii="Gill Sans" w:hAnsi="Gill Sans" w:cs="Gill Sans" w:hint="cs"/>
          <w:sz w:val="21"/>
        </w:rPr>
        <w:tab/>
      </w:r>
      <w:r w:rsidRPr="006249E6">
        <w:rPr>
          <w:rFonts w:ascii="Gill Sans" w:hAnsi="Gill Sans" w:cs="Gill Sans" w:hint="cs"/>
          <w:sz w:val="21"/>
        </w:rPr>
        <w:tab/>
        <w:t xml:space="preserve">Trainee facilitators first exposure to </w:t>
      </w:r>
      <w:proofErr w:type="spellStart"/>
      <w:r w:rsidRPr="006249E6">
        <w:rPr>
          <w:rFonts w:ascii="Gill Sans" w:hAnsi="Gill Sans" w:cs="Gill Sans" w:hint="cs"/>
          <w:sz w:val="21"/>
        </w:rPr>
        <w:t>SimMon</w:t>
      </w:r>
      <w:proofErr w:type="spellEnd"/>
    </w:p>
    <w:p w14:paraId="593E12E7" w14:textId="3D1ED102" w:rsidR="001457D8" w:rsidRDefault="001457D8" w:rsidP="009378C9"/>
    <w:p w14:paraId="093A7015" w14:textId="77777777" w:rsidR="003E57D5" w:rsidRDefault="003E57D5" w:rsidP="009378C9"/>
    <w:p w14:paraId="3ED9B420" w14:textId="77777777" w:rsidR="003E57D5" w:rsidRDefault="003E57D5" w:rsidP="009378C9"/>
    <w:p w14:paraId="6E36C7A2" w14:textId="16838401" w:rsidR="003E57D5" w:rsidRDefault="003E57D5" w:rsidP="009378C9">
      <w:r>
        <w:rPr>
          <w:noProof/>
        </w:rPr>
        <w:lastRenderedPageBreak/>
        <w:drawing>
          <wp:anchor distT="0" distB="0" distL="114300" distR="114300" simplePos="0" relativeHeight="251665408" behindDoc="0" locked="0" layoutInCell="1" allowOverlap="1" wp14:anchorId="3ADA1890" wp14:editId="41E6AB34">
            <wp:simplePos x="0" y="0"/>
            <wp:positionH relativeFrom="column">
              <wp:posOffset>4121785</wp:posOffset>
            </wp:positionH>
            <wp:positionV relativeFrom="paragraph">
              <wp:posOffset>-444228</wp:posOffset>
            </wp:positionV>
            <wp:extent cx="4107543" cy="27370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49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7543" cy="2737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EAB95E0" wp14:editId="246CE778">
            <wp:simplePos x="0" y="0"/>
            <wp:positionH relativeFrom="column">
              <wp:posOffset>-193675</wp:posOffset>
            </wp:positionH>
            <wp:positionV relativeFrom="paragraph">
              <wp:posOffset>-443593</wp:posOffset>
            </wp:positionV>
            <wp:extent cx="4048574" cy="2697752"/>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49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8574" cy="2697752"/>
                    </a:xfrm>
                    <a:prstGeom prst="rect">
                      <a:avLst/>
                    </a:prstGeom>
                  </pic:spPr>
                </pic:pic>
              </a:graphicData>
            </a:graphic>
            <wp14:sizeRelH relativeFrom="page">
              <wp14:pctWidth>0</wp14:pctWidth>
            </wp14:sizeRelH>
            <wp14:sizeRelV relativeFrom="page">
              <wp14:pctHeight>0</wp14:pctHeight>
            </wp14:sizeRelV>
          </wp:anchor>
        </w:drawing>
      </w:r>
    </w:p>
    <w:p w14:paraId="6FDDB9C3" w14:textId="77777777" w:rsidR="003E57D5" w:rsidRDefault="003E57D5" w:rsidP="009378C9"/>
    <w:p w14:paraId="4B559004" w14:textId="77777777" w:rsidR="003E57D5" w:rsidRDefault="003E57D5" w:rsidP="009378C9"/>
    <w:p w14:paraId="30907A27" w14:textId="77777777" w:rsidR="003E57D5" w:rsidRDefault="003E57D5" w:rsidP="009378C9"/>
    <w:p w14:paraId="3BB0F57B" w14:textId="53AC97FC" w:rsidR="001457D8" w:rsidRDefault="001457D8" w:rsidP="009378C9"/>
    <w:p w14:paraId="2A61EE15" w14:textId="25044D7F" w:rsidR="001457D8" w:rsidRDefault="001457D8" w:rsidP="009378C9"/>
    <w:p w14:paraId="4AD1D4C1" w14:textId="5C681F60" w:rsidR="001457D8" w:rsidRDefault="001457D8" w:rsidP="009378C9"/>
    <w:p w14:paraId="407CC144" w14:textId="067BB7F9" w:rsidR="001457D8" w:rsidRDefault="001457D8" w:rsidP="009378C9"/>
    <w:p w14:paraId="7526A495" w14:textId="5AD83191" w:rsidR="001457D8" w:rsidRDefault="001457D8" w:rsidP="009378C9"/>
    <w:p w14:paraId="3BD523CF" w14:textId="2DAE05A5" w:rsidR="001457D8" w:rsidRDefault="001457D8" w:rsidP="009378C9"/>
    <w:p w14:paraId="1CCBF733" w14:textId="42CB9AC0" w:rsidR="001457D8" w:rsidRDefault="001457D8" w:rsidP="009378C9"/>
    <w:p w14:paraId="3D8747FC" w14:textId="0338D3CC" w:rsidR="001457D8" w:rsidRDefault="001457D8" w:rsidP="009378C9"/>
    <w:p w14:paraId="57BA3C9C" w14:textId="4434CE5E" w:rsidR="001457D8" w:rsidRDefault="001457D8" w:rsidP="009378C9"/>
    <w:p w14:paraId="38DDCDEE" w14:textId="75584CE7" w:rsidR="001457D8" w:rsidRDefault="001457D8" w:rsidP="009378C9"/>
    <w:p w14:paraId="104D30F2" w14:textId="4F45985F" w:rsidR="001457D8" w:rsidRDefault="003E57D5" w:rsidP="009378C9">
      <w:r>
        <w:rPr>
          <w:noProof/>
        </w:rPr>
        <w:drawing>
          <wp:anchor distT="0" distB="0" distL="114300" distR="114300" simplePos="0" relativeHeight="251669504" behindDoc="0" locked="0" layoutInCell="1" allowOverlap="1" wp14:anchorId="3E0853B5" wp14:editId="23B76C85">
            <wp:simplePos x="0" y="0"/>
            <wp:positionH relativeFrom="column">
              <wp:posOffset>4121785</wp:posOffset>
            </wp:positionH>
            <wp:positionV relativeFrom="paragraph">
              <wp:posOffset>160020</wp:posOffset>
            </wp:positionV>
            <wp:extent cx="4107180" cy="27362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F50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7180" cy="2736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32B7D46" wp14:editId="6518C075">
            <wp:simplePos x="0" y="0"/>
            <wp:positionH relativeFrom="column">
              <wp:posOffset>-188953</wp:posOffset>
            </wp:positionH>
            <wp:positionV relativeFrom="paragraph">
              <wp:posOffset>163921</wp:posOffset>
            </wp:positionV>
            <wp:extent cx="4048125" cy="2697453"/>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F49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8125" cy="2697453"/>
                    </a:xfrm>
                    <a:prstGeom prst="rect">
                      <a:avLst/>
                    </a:prstGeom>
                  </pic:spPr>
                </pic:pic>
              </a:graphicData>
            </a:graphic>
            <wp14:sizeRelH relativeFrom="page">
              <wp14:pctWidth>0</wp14:pctWidth>
            </wp14:sizeRelH>
            <wp14:sizeRelV relativeFrom="page">
              <wp14:pctHeight>0</wp14:pctHeight>
            </wp14:sizeRelV>
          </wp:anchor>
        </w:drawing>
      </w:r>
    </w:p>
    <w:p w14:paraId="266D4B56" w14:textId="3F3A8D2C" w:rsidR="001457D8" w:rsidRDefault="001457D8" w:rsidP="009378C9"/>
    <w:p w14:paraId="656CB958" w14:textId="2B8CAFEB" w:rsidR="001457D8" w:rsidRDefault="001457D8" w:rsidP="009378C9"/>
    <w:p w14:paraId="75E8F0DE" w14:textId="22D77F34" w:rsidR="001457D8" w:rsidRDefault="001457D8" w:rsidP="009378C9"/>
    <w:p w14:paraId="538177D9" w14:textId="0EBC276C" w:rsidR="001457D8" w:rsidRDefault="001457D8" w:rsidP="009378C9"/>
    <w:p w14:paraId="7BFE4635" w14:textId="01F2A68E" w:rsidR="001457D8" w:rsidRDefault="001457D8" w:rsidP="009378C9"/>
    <w:p w14:paraId="5358FF34" w14:textId="11168BB4" w:rsidR="001457D8" w:rsidRDefault="001457D8" w:rsidP="009378C9"/>
    <w:p w14:paraId="30AB73A5" w14:textId="28FFF980" w:rsidR="001457D8" w:rsidRDefault="001457D8" w:rsidP="009378C9"/>
    <w:p w14:paraId="1D70E529" w14:textId="009804DC" w:rsidR="001457D8" w:rsidRDefault="003E57D5" w:rsidP="009378C9">
      <w:r>
        <w:br/>
      </w:r>
    </w:p>
    <w:p w14:paraId="1B7A1683" w14:textId="0FBA454F" w:rsidR="003E57D5" w:rsidRDefault="003E57D5" w:rsidP="009378C9"/>
    <w:p w14:paraId="2182D5ED" w14:textId="36B1D3B2" w:rsidR="003E57D5" w:rsidRDefault="003E57D5" w:rsidP="009378C9"/>
    <w:p w14:paraId="78BC2F30" w14:textId="4580B94B" w:rsidR="003E57D5" w:rsidRDefault="003E57D5" w:rsidP="009378C9"/>
    <w:p w14:paraId="3B4F23AC" w14:textId="3E1ADBE4" w:rsidR="003E57D5" w:rsidRDefault="003E57D5" w:rsidP="009378C9"/>
    <w:p w14:paraId="4D7F0C79" w14:textId="2F73FA5E" w:rsidR="003E57D5" w:rsidRDefault="003E57D5" w:rsidP="009378C9"/>
    <w:p w14:paraId="2736DFB0" w14:textId="4342558A" w:rsidR="003E57D5" w:rsidRDefault="003E57D5" w:rsidP="009378C9"/>
    <w:p w14:paraId="771A212A" w14:textId="6367A500" w:rsidR="003E57D5" w:rsidRDefault="003E57D5" w:rsidP="009378C9"/>
    <w:p w14:paraId="4751C6B3" w14:textId="7538470E" w:rsidR="003E57D5" w:rsidRDefault="003E57D5" w:rsidP="009378C9"/>
    <w:p w14:paraId="0B0AEAA9" w14:textId="3CD91190" w:rsidR="003E57D5" w:rsidRDefault="003E57D5" w:rsidP="009378C9"/>
    <w:p w14:paraId="01E10768" w14:textId="3BF351B9" w:rsidR="003E57D5" w:rsidRPr="006249E6" w:rsidRDefault="003E57D5" w:rsidP="009378C9">
      <w:pPr>
        <w:rPr>
          <w:rFonts w:ascii="Gill Sans" w:hAnsi="Gill Sans" w:cs="Gill Sans"/>
          <w:sz w:val="21"/>
        </w:rPr>
      </w:pPr>
      <w:r w:rsidRPr="006249E6">
        <w:rPr>
          <w:rFonts w:ascii="Gill Sans" w:hAnsi="Gill Sans" w:cs="Gill Sans" w:hint="cs"/>
          <w:sz w:val="21"/>
        </w:rPr>
        <w:t>Top left: Michelle delivers the introduction to simulation to the group</w:t>
      </w:r>
    </w:p>
    <w:p w14:paraId="0092FE8D" w14:textId="0E60FD8C" w:rsidR="003E57D5" w:rsidRPr="006249E6" w:rsidRDefault="003E57D5" w:rsidP="009378C9">
      <w:pPr>
        <w:rPr>
          <w:rFonts w:ascii="Gill Sans" w:hAnsi="Gill Sans" w:cs="Gill Sans"/>
          <w:sz w:val="21"/>
        </w:rPr>
      </w:pPr>
      <w:r w:rsidRPr="006249E6">
        <w:rPr>
          <w:rFonts w:ascii="Gill Sans" w:hAnsi="Gill Sans" w:cs="Gill Sans" w:hint="cs"/>
          <w:sz w:val="21"/>
        </w:rPr>
        <w:t xml:space="preserve">Top right: </w:t>
      </w:r>
      <w:proofErr w:type="spellStart"/>
      <w:r w:rsidRPr="006249E6">
        <w:rPr>
          <w:rFonts w:ascii="Gill Sans" w:hAnsi="Gill Sans" w:cs="Gill Sans" w:hint="cs"/>
          <w:sz w:val="21"/>
        </w:rPr>
        <w:t>Vai</w:t>
      </w:r>
      <w:proofErr w:type="spellEnd"/>
      <w:r w:rsidRPr="006249E6">
        <w:rPr>
          <w:rFonts w:ascii="Gill Sans" w:hAnsi="Gill Sans" w:cs="Gill Sans" w:hint="cs"/>
          <w:sz w:val="21"/>
        </w:rPr>
        <w:t xml:space="preserve"> takes notes during an obstetric simulation in preparation for debriefing</w:t>
      </w:r>
    </w:p>
    <w:p w14:paraId="44C58B93" w14:textId="7D065E59" w:rsidR="003E57D5" w:rsidRPr="006249E6" w:rsidRDefault="003E57D5" w:rsidP="009378C9">
      <w:pPr>
        <w:rPr>
          <w:rFonts w:ascii="Gill Sans" w:hAnsi="Gill Sans" w:cs="Gill Sans"/>
          <w:sz w:val="21"/>
        </w:rPr>
      </w:pPr>
      <w:r w:rsidRPr="006249E6">
        <w:rPr>
          <w:rFonts w:ascii="Gill Sans" w:hAnsi="Gill Sans" w:cs="Gill Sans" w:hint="cs"/>
          <w:sz w:val="21"/>
        </w:rPr>
        <w:t>Bottom left: Gita prepares the ‘lead participant’ outside the simulation room</w:t>
      </w:r>
    </w:p>
    <w:p w14:paraId="785E84A0" w14:textId="6C54527F" w:rsidR="003E57D5" w:rsidRPr="006249E6" w:rsidRDefault="003E57D5" w:rsidP="009378C9">
      <w:pPr>
        <w:rPr>
          <w:rFonts w:ascii="Gill Sans" w:hAnsi="Gill Sans" w:cs="Gill Sans"/>
          <w:sz w:val="21"/>
        </w:rPr>
      </w:pPr>
      <w:r w:rsidRPr="006249E6">
        <w:rPr>
          <w:rFonts w:ascii="Gill Sans" w:hAnsi="Gill Sans" w:cs="Gill Sans" w:hint="cs"/>
          <w:sz w:val="21"/>
        </w:rPr>
        <w:t xml:space="preserve">Bottom right: Team response to </w:t>
      </w:r>
      <w:r w:rsidR="00B83A71" w:rsidRPr="006249E6">
        <w:rPr>
          <w:rFonts w:ascii="Gill Sans" w:hAnsi="Gill Sans" w:cs="Gill Sans" w:hint="cs"/>
          <w:sz w:val="21"/>
        </w:rPr>
        <w:t>a trauma victim</w:t>
      </w:r>
    </w:p>
    <w:p w14:paraId="69E122F1" w14:textId="0C995EEB" w:rsidR="003E57D5" w:rsidRDefault="00B83A71" w:rsidP="009378C9">
      <w:r>
        <w:rPr>
          <w:noProof/>
        </w:rPr>
        <w:lastRenderedPageBreak/>
        <w:drawing>
          <wp:anchor distT="0" distB="0" distL="114300" distR="114300" simplePos="0" relativeHeight="251663360" behindDoc="0" locked="0" layoutInCell="1" allowOverlap="1" wp14:anchorId="7AA945B8" wp14:editId="425409B3">
            <wp:simplePos x="0" y="0"/>
            <wp:positionH relativeFrom="column">
              <wp:posOffset>-348887</wp:posOffset>
            </wp:positionH>
            <wp:positionV relativeFrom="paragraph">
              <wp:posOffset>-373834</wp:posOffset>
            </wp:positionV>
            <wp:extent cx="3868684" cy="5805714"/>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48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8684" cy="5805714"/>
                    </a:xfrm>
                    <a:prstGeom prst="rect">
                      <a:avLst/>
                    </a:prstGeom>
                  </pic:spPr>
                </pic:pic>
              </a:graphicData>
            </a:graphic>
            <wp14:sizeRelH relativeFrom="page">
              <wp14:pctWidth>0</wp14:pctWidth>
            </wp14:sizeRelH>
            <wp14:sizeRelV relativeFrom="page">
              <wp14:pctHeight>0</wp14:pctHeight>
            </wp14:sizeRelV>
          </wp:anchor>
        </w:drawing>
      </w:r>
    </w:p>
    <w:p w14:paraId="6E2F7968" w14:textId="046C2F43" w:rsidR="003E57D5" w:rsidRDefault="003E57D5" w:rsidP="009378C9"/>
    <w:p w14:paraId="57B9F78D" w14:textId="052663D4" w:rsidR="003E57D5" w:rsidRDefault="003E57D5" w:rsidP="009378C9"/>
    <w:p w14:paraId="77FBAA7D" w14:textId="4CE1202A" w:rsidR="003E57D5" w:rsidRDefault="003E57D5" w:rsidP="009378C9"/>
    <w:p w14:paraId="74488AE7" w14:textId="6EC5B43C" w:rsidR="003E57D5" w:rsidRDefault="003E57D5" w:rsidP="009378C9"/>
    <w:p w14:paraId="5E716DF4" w14:textId="7EBAD8A7" w:rsidR="003E57D5" w:rsidRDefault="00B83A71" w:rsidP="009378C9">
      <w:r>
        <w:rPr>
          <w:noProof/>
        </w:rPr>
        <w:drawing>
          <wp:anchor distT="0" distB="0" distL="114300" distR="114300" simplePos="0" relativeHeight="251668480" behindDoc="0" locked="0" layoutInCell="1" allowOverlap="1" wp14:anchorId="3A24D3DC" wp14:editId="28F92AD6">
            <wp:simplePos x="0" y="0"/>
            <wp:positionH relativeFrom="column">
              <wp:posOffset>3773714</wp:posOffset>
            </wp:positionH>
            <wp:positionV relativeFrom="paragraph">
              <wp:posOffset>111125</wp:posOffset>
            </wp:positionV>
            <wp:extent cx="4825365" cy="321691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5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966" cy="3217977"/>
                    </a:xfrm>
                    <a:prstGeom prst="rect">
                      <a:avLst/>
                    </a:prstGeom>
                  </pic:spPr>
                </pic:pic>
              </a:graphicData>
            </a:graphic>
            <wp14:sizeRelH relativeFrom="page">
              <wp14:pctWidth>0</wp14:pctWidth>
            </wp14:sizeRelH>
            <wp14:sizeRelV relativeFrom="page">
              <wp14:pctHeight>0</wp14:pctHeight>
            </wp14:sizeRelV>
          </wp:anchor>
        </w:drawing>
      </w:r>
    </w:p>
    <w:p w14:paraId="0D138C4B" w14:textId="5D65F6B6" w:rsidR="003E57D5" w:rsidRDefault="003E57D5" w:rsidP="009378C9"/>
    <w:p w14:paraId="286EB887" w14:textId="01925FA2" w:rsidR="003E57D5" w:rsidRDefault="003E57D5" w:rsidP="009378C9"/>
    <w:p w14:paraId="1E9089B9" w14:textId="6B7B9E10" w:rsidR="003E57D5" w:rsidRDefault="003E57D5" w:rsidP="009378C9"/>
    <w:p w14:paraId="670B5AE3" w14:textId="448EBF09" w:rsidR="003E57D5" w:rsidRDefault="003E57D5" w:rsidP="009378C9"/>
    <w:p w14:paraId="62E70A0B" w14:textId="44DC0D7C" w:rsidR="003E57D5" w:rsidRDefault="003E57D5" w:rsidP="009378C9"/>
    <w:p w14:paraId="4AA5CBC7" w14:textId="47FAE1F2" w:rsidR="003E57D5" w:rsidRDefault="003E57D5" w:rsidP="009378C9"/>
    <w:p w14:paraId="48AF974E" w14:textId="36CBA6E0" w:rsidR="003E57D5" w:rsidRDefault="003E57D5" w:rsidP="009378C9"/>
    <w:p w14:paraId="7661CF0A" w14:textId="2150B503" w:rsidR="003E57D5" w:rsidRDefault="003E57D5" w:rsidP="009378C9"/>
    <w:p w14:paraId="303CE9AA" w14:textId="2BDCF3BA" w:rsidR="003E57D5" w:rsidRDefault="003E57D5" w:rsidP="009378C9"/>
    <w:p w14:paraId="567EFFA9" w14:textId="0CAF6C46" w:rsidR="003E57D5" w:rsidRDefault="003E57D5" w:rsidP="009378C9"/>
    <w:p w14:paraId="0F704169" w14:textId="0934B497" w:rsidR="003E57D5" w:rsidRDefault="003E57D5" w:rsidP="009378C9"/>
    <w:p w14:paraId="4600C7FE" w14:textId="27052B86" w:rsidR="00B83A71" w:rsidRDefault="00B83A71" w:rsidP="009378C9"/>
    <w:p w14:paraId="0C637BC4" w14:textId="5F8FB7A3" w:rsidR="00B83A71" w:rsidRDefault="00B83A71" w:rsidP="009378C9"/>
    <w:p w14:paraId="2784D337" w14:textId="77777777" w:rsidR="00B83A71" w:rsidRDefault="00B83A71" w:rsidP="009378C9"/>
    <w:p w14:paraId="2E8579BB" w14:textId="11DBCA9E" w:rsidR="003E57D5" w:rsidRDefault="003E57D5" w:rsidP="009378C9"/>
    <w:p w14:paraId="624CE0F4" w14:textId="3A5EDBCA" w:rsidR="003E57D5" w:rsidRDefault="003E57D5" w:rsidP="009378C9"/>
    <w:p w14:paraId="6422A47B" w14:textId="61167368" w:rsidR="003E57D5" w:rsidRDefault="003E57D5" w:rsidP="009378C9"/>
    <w:p w14:paraId="3556369F" w14:textId="6710DF81" w:rsidR="00B83A71" w:rsidRDefault="00B83A71" w:rsidP="009378C9"/>
    <w:p w14:paraId="0D5B4A35" w14:textId="023A8DC7" w:rsidR="00B83A71" w:rsidRDefault="00B83A71" w:rsidP="009378C9"/>
    <w:p w14:paraId="1B5DB974" w14:textId="75A0466B" w:rsidR="00B83A71" w:rsidRDefault="00B83A71" w:rsidP="009378C9"/>
    <w:p w14:paraId="20BA7F51" w14:textId="2DB3176D" w:rsidR="00B83A71" w:rsidRDefault="00B83A71" w:rsidP="009378C9"/>
    <w:p w14:paraId="4A9671A3" w14:textId="3C51E1E1" w:rsidR="00B83A71" w:rsidRPr="006249E6" w:rsidRDefault="00B83A71" w:rsidP="009378C9">
      <w:pPr>
        <w:rPr>
          <w:rFonts w:ascii="Gill Sans" w:hAnsi="Gill Sans" w:cs="Gill Sans"/>
        </w:rPr>
      </w:pPr>
      <w:r>
        <w:tab/>
      </w:r>
      <w:r>
        <w:tab/>
      </w:r>
      <w:r>
        <w:tab/>
      </w:r>
      <w:r>
        <w:tab/>
      </w:r>
      <w:r>
        <w:tab/>
      </w:r>
      <w:r>
        <w:tab/>
      </w:r>
      <w:r>
        <w:tab/>
      </w:r>
      <w:r>
        <w:tab/>
      </w:r>
      <w:r>
        <w:tab/>
      </w:r>
      <w:r w:rsidRPr="006249E6">
        <w:rPr>
          <w:rFonts w:ascii="Gill Sans" w:hAnsi="Gill Sans" w:cs="Gill Sans" w:hint="cs"/>
        </w:rPr>
        <w:t xml:space="preserve">Sailaja is extremely proud of the take home messages (THM) the </w:t>
      </w:r>
    </w:p>
    <w:p w14:paraId="2C5348A9" w14:textId="6DB2FB73" w:rsidR="00B83A71" w:rsidRPr="006249E6" w:rsidRDefault="00B83A71" w:rsidP="009378C9">
      <w:pPr>
        <w:rPr>
          <w:rFonts w:ascii="Gill Sans" w:hAnsi="Gill Sans" w:cs="Gill Sans"/>
        </w:rPr>
      </w:pPr>
      <w:r w:rsidRPr="006249E6">
        <w:rPr>
          <w:rFonts w:ascii="Gill Sans" w:hAnsi="Gill Sans" w:cs="Gill Sans" w:hint="cs"/>
        </w:rPr>
        <w:tab/>
      </w:r>
      <w:r w:rsidRPr="006249E6">
        <w:rPr>
          <w:rFonts w:ascii="Gill Sans" w:hAnsi="Gill Sans" w:cs="Gill Sans" w:hint="cs"/>
        </w:rPr>
        <w:tab/>
      </w:r>
      <w:r w:rsidRPr="006249E6">
        <w:rPr>
          <w:rFonts w:ascii="Gill Sans" w:hAnsi="Gill Sans" w:cs="Gill Sans" w:hint="cs"/>
        </w:rPr>
        <w:tab/>
      </w:r>
      <w:r w:rsidRPr="006249E6">
        <w:rPr>
          <w:rFonts w:ascii="Gill Sans" w:hAnsi="Gill Sans" w:cs="Gill Sans" w:hint="cs"/>
        </w:rPr>
        <w:tab/>
      </w:r>
      <w:r w:rsidRPr="006249E6">
        <w:rPr>
          <w:rFonts w:ascii="Gill Sans" w:hAnsi="Gill Sans" w:cs="Gill Sans" w:hint="cs"/>
        </w:rPr>
        <w:tab/>
      </w:r>
      <w:r w:rsidRPr="006249E6">
        <w:rPr>
          <w:rFonts w:ascii="Gill Sans" w:hAnsi="Gill Sans" w:cs="Gill Sans" w:hint="cs"/>
        </w:rPr>
        <w:tab/>
      </w:r>
      <w:r w:rsidRPr="006249E6">
        <w:rPr>
          <w:rFonts w:ascii="Gill Sans" w:hAnsi="Gill Sans" w:cs="Gill Sans" w:hint="cs"/>
        </w:rPr>
        <w:tab/>
      </w:r>
      <w:r w:rsidRPr="006249E6">
        <w:rPr>
          <w:rFonts w:ascii="Gill Sans" w:hAnsi="Gill Sans" w:cs="Gill Sans" w:hint="cs"/>
        </w:rPr>
        <w:tab/>
      </w:r>
      <w:r w:rsidRPr="006249E6">
        <w:rPr>
          <w:rFonts w:ascii="Gill Sans" w:hAnsi="Gill Sans" w:cs="Gill Sans" w:hint="cs"/>
        </w:rPr>
        <w:tab/>
        <w:t>group has generated</w:t>
      </w:r>
    </w:p>
    <w:p w14:paraId="6EC10500" w14:textId="7DE9BCAB" w:rsidR="00B83A71" w:rsidRDefault="00B83A71" w:rsidP="009378C9"/>
    <w:p w14:paraId="0AF7ED14" w14:textId="644EBC9B" w:rsidR="00B83A71" w:rsidRDefault="00B83A71" w:rsidP="009378C9"/>
    <w:p w14:paraId="3BA663D2" w14:textId="79503D23" w:rsidR="00B83A71" w:rsidRDefault="00B83A71" w:rsidP="009378C9"/>
    <w:p w14:paraId="16465D5B" w14:textId="2478266E" w:rsidR="00B83A71" w:rsidRDefault="00B83A71" w:rsidP="009378C9"/>
    <w:p w14:paraId="3067108B" w14:textId="7CF28261" w:rsidR="00B83A71" w:rsidRDefault="00B83A71" w:rsidP="009378C9"/>
    <w:p w14:paraId="7E80B3ED" w14:textId="2A83927F" w:rsidR="00B83A71" w:rsidRDefault="00B83A71" w:rsidP="009378C9"/>
    <w:p w14:paraId="0B0314DF" w14:textId="11520EC9" w:rsidR="00B83A71" w:rsidRPr="006249E6" w:rsidRDefault="00B83A71" w:rsidP="009378C9">
      <w:pPr>
        <w:rPr>
          <w:rFonts w:ascii="Gill Sans" w:hAnsi="Gill Sans" w:cs="Gill Sans"/>
          <w:sz w:val="24"/>
        </w:rPr>
      </w:pPr>
      <w:r w:rsidRPr="006249E6">
        <w:rPr>
          <w:rFonts w:ascii="Gill Sans" w:hAnsi="Gill Sans" w:cs="Gill Sans" w:hint="cs"/>
          <w:sz w:val="24"/>
        </w:rPr>
        <w:t>Gita reviews the VAST debriefing framework</w:t>
      </w:r>
    </w:p>
    <w:p w14:paraId="38F70D6C" w14:textId="1D9F9B64" w:rsidR="00B83A71" w:rsidRDefault="00B83A71" w:rsidP="009378C9">
      <w:r>
        <w:rPr>
          <w:noProof/>
        </w:rPr>
        <w:lastRenderedPageBreak/>
        <w:drawing>
          <wp:anchor distT="0" distB="0" distL="114300" distR="114300" simplePos="0" relativeHeight="251670528" behindDoc="0" locked="0" layoutInCell="1" allowOverlap="1" wp14:anchorId="011E8F45" wp14:editId="05B13ADD">
            <wp:simplePos x="0" y="0"/>
            <wp:positionH relativeFrom="column">
              <wp:posOffset>3193143</wp:posOffset>
            </wp:positionH>
            <wp:positionV relativeFrom="paragraph">
              <wp:posOffset>-429895</wp:posOffset>
            </wp:positionV>
            <wp:extent cx="4891314" cy="3259191"/>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ilitator course presenta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91314" cy="325919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AED2F88" wp14:editId="2D9600AF">
            <wp:simplePos x="0" y="0"/>
            <wp:positionH relativeFrom="column">
              <wp:posOffset>-116205</wp:posOffset>
            </wp:positionH>
            <wp:positionV relativeFrom="paragraph">
              <wp:posOffset>-430983</wp:posOffset>
            </wp:positionV>
            <wp:extent cx="2901315" cy="43541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F5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1315" cy="4354195"/>
                    </a:xfrm>
                    <a:prstGeom prst="rect">
                      <a:avLst/>
                    </a:prstGeom>
                  </pic:spPr>
                </pic:pic>
              </a:graphicData>
            </a:graphic>
            <wp14:sizeRelH relativeFrom="page">
              <wp14:pctWidth>0</wp14:pctWidth>
            </wp14:sizeRelH>
            <wp14:sizeRelV relativeFrom="page">
              <wp14:pctHeight>0</wp14:pctHeight>
            </wp14:sizeRelV>
          </wp:anchor>
        </w:drawing>
      </w:r>
    </w:p>
    <w:p w14:paraId="125F48CA" w14:textId="2399BCA6" w:rsidR="00B83A71" w:rsidRDefault="00B83A71" w:rsidP="009378C9"/>
    <w:p w14:paraId="57F8E4F0" w14:textId="77777777" w:rsidR="00B83A71" w:rsidRDefault="00B83A71" w:rsidP="009378C9"/>
    <w:p w14:paraId="2A46C6F1" w14:textId="77777777" w:rsidR="00B83A71" w:rsidRDefault="00B83A71" w:rsidP="009378C9"/>
    <w:p w14:paraId="673610B7" w14:textId="77777777" w:rsidR="00B83A71" w:rsidRDefault="00B83A71" w:rsidP="009378C9"/>
    <w:p w14:paraId="04C7FAB2" w14:textId="77777777" w:rsidR="00B83A71" w:rsidRDefault="00B83A71" w:rsidP="009378C9"/>
    <w:p w14:paraId="3C6BD2C9" w14:textId="77777777" w:rsidR="00B83A71" w:rsidRDefault="00B83A71" w:rsidP="009378C9"/>
    <w:p w14:paraId="0FC52C35" w14:textId="77777777" w:rsidR="00B83A71" w:rsidRDefault="00B83A71" w:rsidP="009378C9"/>
    <w:p w14:paraId="47AE0A3A" w14:textId="77777777" w:rsidR="00B83A71" w:rsidRDefault="00B83A71" w:rsidP="009378C9"/>
    <w:p w14:paraId="62275A0D" w14:textId="77777777" w:rsidR="00B83A71" w:rsidRDefault="00B83A71" w:rsidP="009378C9"/>
    <w:p w14:paraId="6B077399" w14:textId="77777777" w:rsidR="00B83A71" w:rsidRDefault="00B83A71" w:rsidP="009378C9"/>
    <w:p w14:paraId="1D46CCE5" w14:textId="77777777" w:rsidR="00B83A71" w:rsidRDefault="00B83A71" w:rsidP="009378C9"/>
    <w:p w14:paraId="6F913D6A" w14:textId="77777777" w:rsidR="00B83A71" w:rsidRDefault="00B83A71" w:rsidP="009378C9"/>
    <w:p w14:paraId="114A5937" w14:textId="77777777" w:rsidR="00B83A71" w:rsidRDefault="00B83A71" w:rsidP="009378C9"/>
    <w:p w14:paraId="6A897433" w14:textId="77777777" w:rsidR="00B83A71" w:rsidRDefault="00B83A71" w:rsidP="009378C9"/>
    <w:p w14:paraId="2E73C0E6" w14:textId="77777777" w:rsidR="00B83A71" w:rsidRDefault="00B83A71" w:rsidP="009378C9"/>
    <w:p w14:paraId="2F501D3A" w14:textId="77777777" w:rsidR="00B83A71" w:rsidRDefault="00B83A71" w:rsidP="009378C9"/>
    <w:p w14:paraId="10398111" w14:textId="7506931A" w:rsidR="00B83A71" w:rsidRDefault="00B83A71" w:rsidP="009378C9">
      <w:r>
        <w:rPr>
          <w:noProof/>
        </w:rPr>
        <w:drawing>
          <wp:anchor distT="0" distB="0" distL="114300" distR="114300" simplePos="0" relativeHeight="251671552" behindDoc="0" locked="0" layoutInCell="1" allowOverlap="1" wp14:anchorId="66F1B5F8" wp14:editId="608DDE5C">
            <wp:simplePos x="0" y="0"/>
            <wp:positionH relativeFrom="column">
              <wp:posOffset>3193143</wp:posOffset>
            </wp:positionH>
            <wp:positionV relativeFrom="paragraph">
              <wp:posOffset>158750</wp:posOffset>
            </wp:positionV>
            <wp:extent cx="4890770" cy="325882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rticipant course present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0770" cy="3258820"/>
                    </a:xfrm>
                    <a:prstGeom prst="rect">
                      <a:avLst/>
                    </a:prstGeom>
                  </pic:spPr>
                </pic:pic>
              </a:graphicData>
            </a:graphic>
            <wp14:sizeRelH relativeFrom="page">
              <wp14:pctWidth>0</wp14:pctWidth>
            </wp14:sizeRelH>
            <wp14:sizeRelV relativeFrom="page">
              <wp14:pctHeight>0</wp14:pctHeight>
            </wp14:sizeRelV>
          </wp:anchor>
        </w:drawing>
      </w:r>
    </w:p>
    <w:p w14:paraId="21AC9884" w14:textId="0B52D613" w:rsidR="00B83A71" w:rsidRDefault="00B83A71" w:rsidP="009378C9"/>
    <w:p w14:paraId="1131633C" w14:textId="4FECC761" w:rsidR="00B83A71" w:rsidRDefault="00B83A71" w:rsidP="009378C9"/>
    <w:p w14:paraId="7CD75A34" w14:textId="25F50927" w:rsidR="00B83A71" w:rsidRDefault="00B83A71" w:rsidP="009378C9"/>
    <w:p w14:paraId="2DC9B02D" w14:textId="764D28A6" w:rsidR="00B83A71" w:rsidRDefault="00B83A71" w:rsidP="009378C9"/>
    <w:p w14:paraId="042A29D2" w14:textId="787A9017" w:rsidR="00B83A71" w:rsidRDefault="00B83A71" w:rsidP="009378C9"/>
    <w:p w14:paraId="04788692" w14:textId="159BF0FD" w:rsidR="00B83A71" w:rsidRDefault="00B83A71" w:rsidP="009378C9"/>
    <w:p w14:paraId="3C45EFB0" w14:textId="77777777" w:rsidR="00B83A71" w:rsidRDefault="00B83A71" w:rsidP="009378C9"/>
    <w:p w14:paraId="49ABCD95" w14:textId="729641D0" w:rsidR="001457D8" w:rsidRPr="006249E6" w:rsidRDefault="00B83A71" w:rsidP="009378C9">
      <w:pPr>
        <w:rPr>
          <w:rFonts w:ascii="Gill Sans" w:hAnsi="Gill Sans" w:cs="Gill Sans"/>
        </w:rPr>
      </w:pPr>
      <w:r w:rsidRPr="006249E6">
        <w:rPr>
          <w:rFonts w:ascii="Gill Sans" w:hAnsi="Gill Sans" w:cs="Gill Sans" w:hint="cs"/>
        </w:rPr>
        <w:t xml:space="preserve">Top left: The Prof gets involved in neonatal </w:t>
      </w:r>
    </w:p>
    <w:p w14:paraId="4FE26FF4" w14:textId="1AEABE11" w:rsidR="00B83A71" w:rsidRPr="006249E6" w:rsidRDefault="00B83A71" w:rsidP="009378C9">
      <w:pPr>
        <w:rPr>
          <w:rFonts w:ascii="Gill Sans" w:hAnsi="Gill Sans" w:cs="Gill Sans"/>
        </w:rPr>
      </w:pPr>
      <w:r w:rsidRPr="006249E6">
        <w:rPr>
          <w:rFonts w:ascii="Gill Sans" w:hAnsi="Gill Sans" w:cs="Gill Sans" w:hint="cs"/>
        </w:rPr>
        <w:t>resuscitation</w:t>
      </w:r>
    </w:p>
    <w:p w14:paraId="34A8C621" w14:textId="77777777" w:rsidR="00B83A71" w:rsidRPr="006249E6" w:rsidRDefault="00B83A71" w:rsidP="009378C9">
      <w:pPr>
        <w:rPr>
          <w:rFonts w:ascii="Gill Sans" w:hAnsi="Gill Sans" w:cs="Gill Sans"/>
        </w:rPr>
      </w:pPr>
    </w:p>
    <w:p w14:paraId="1872C7AB" w14:textId="6A3CAC3E" w:rsidR="00B83A71" w:rsidRPr="006249E6" w:rsidRDefault="00B83A71" w:rsidP="009378C9">
      <w:pPr>
        <w:rPr>
          <w:rFonts w:ascii="Gill Sans" w:hAnsi="Gill Sans" w:cs="Gill Sans"/>
        </w:rPr>
      </w:pPr>
      <w:r w:rsidRPr="006249E6">
        <w:rPr>
          <w:rFonts w:ascii="Gill Sans" w:hAnsi="Gill Sans" w:cs="Gill Sans" w:hint="cs"/>
        </w:rPr>
        <w:t>Top right: VAST FC certificate presentation</w:t>
      </w:r>
    </w:p>
    <w:p w14:paraId="3DA297CA" w14:textId="77777777" w:rsidR="00B83A71" w:rsidRPr="006249E6" w:rsidRDefault="00B83A71" w:rsidP="009378C9">
      <w:pPr>
        <w:rPr>
          <w:rFonts w:ascii="Gill Sans" w:hAnsi="Gill Sans" w:cs="Gill Sans"/>
        </w:rPr>
      </w:pPr>
    </w:p>
    <w:p w14:paraId="6781BA92" w14:textId="49C5A047" w:rsidR="00B83A71" w:rsidRPr="006249E6" w:rsidRDefault="00B83A71" w:rsidP="009378C9">
      <w:pPr>
        <w:rPr>
          <w:rFonts w:ascii="Gill Sans" w:hAnsi="Gill Sans" w:cs="Gill Sans"/>
        </w:rPr>
      </w:pPr>
      <w:r w:rsidRPr="006249E6">
        <w:rPr>
          <w:rFonts w:ascii="Gill Sans" w:hAnsi="Gill Sans" w:cs="Gill Sans" w:hint="cs"/>
        </w:rPr>
        <w:t>Bottom right: VAST Course certificate presentation</w:t>
      </w:r>
    </w:p>
    <w:sectPr w:rsidR="00B83A71" w:rsidRPr="006249E6" w:rsidSect="00335207">
      <w:pgSz w:w="15840" w:h="1224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E2E5B" w14:textId="77777777" w:rsidR="00970F4A" w:rsidRDefault="00970F4A" w:rsidP="001B1465">
      <w:r>
        <w:separator/>
      </w:r>
    </w:p>
  </w:endnote>
  <w:endnote w:type="continuationSeparator" w:id="0">
    <w:p w14:paraId="74CD190B" w14:textId="77777777" w:rsidR="00970F4A" w:rsidRDefault="00970F4A" w:rsidP="001B1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9332130"/>
      <w:docPartObj>
        <w:docPartGallery w:val="Page Numbers (Bottom of Page)"/>
        <w:docPartUnique/>
      </w:docPartObj>
    </w:sdtPr>
    <w:sdtEndPr>
      <w:rPr>
        <w:rStyle w:val="PageNumber"/>
      </w:rPr>
    </w:sdtEndPr>
    <w:sdtContent>
      <w:p w14:paraId="48E9A0C4" w14:textId="5A35B7F9" w:rsidR="004E17D9" w:rsidRDefault="004E17D9" w:rsidP="004E17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6424EF" w14:textId="77777777" w:rsidR="004E17D9" w:rsidRDefault="004E17D9" w:rsidP="001843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9779639"/>
      <w:docPartObj>
        <w:docPartGallery w:val="Page Numbers (Bottom of Page)"/>
        <w:docPartUnique/>
      </w:docPartObj>
    </w:sdtPr>
    <w:sdtEndPr>
      <w:rPr>
        <w:rStyle w:val="PageNumber"/>
      </w:rPr>
    </w:sdtEndPr>
    <w:sdtContent>
      <w:p w14:paraId="0887A2FB" w14:textId="0AC6349C" w:rsidR="004E17D9" w:rsidRDefault="004E17D9" w:rsidP="004E17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8B494B" w14:textId="77777777" w:rsidR="004E17D9" w:rsidRDefault="004E17D9" w:rsidP="001843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6DF5C" w14:textId="77777777" w:rsidR="00970F4A" w:rsidRDefault="00970F4A" w:rsidP="001B1465">
      <w:r>
        <w:separator/>
      </w:r>
    </w:p>
  </w:footnote>
  <w:footnote w:type="continuationSeparator" w:id="0">
    <w:p w14:paraId="725F7FF0" w14:textId="77777777" w:rsidR="00970F4A" w:rsidRDefault="00970F4A" w:rsidP="001B1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F6E"/>
    <w:multiLevelType w:val="hybridMultilevel"/>
    <w:tmpl w:val="BC34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52B9B"/>
    <w:multiLevelType w:val="hybridMultilevel"/>
    <w:tmpl w:val="1902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44794"/>
    <w:multiLevelType w:val="hybridMultilevel"/>
    <w:tmpl w:val="A1B29D20"/>
    <w:lvl w:ilvl="0" w:tplc="827EAB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05E09"/>
    <w:multiLevelType w:val="hybridMultilevel"/>
    <w:tmpl w:val="578E4AE4"/>
    <w:lvl w:ilvl="0" w:tplc="FD72A37C">
      <w:start w:val="1"/>
      <w:numFmt w:val="bullet"/>
      <w:lvlText w:val="-"/>
      <w:lvlJc w:val="left"/>
      <w:pPr>
        <w:ind w:left="1080" w:hanging="360"/>
      </w:pPr>
      <w:rPr>
        <w:rFonts w:ascii="Gill Sans" w:eastAsiaTheme="minorHAnsi" w:hAnsi="Gill Sans" w:cs="Gill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952C78"/>
    <w:multiLevelType w:val="hybridMultilevel"/>
    <w:tmpl w:val="823CC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A08FF"/>
    <w:multiLevelType w:val="hybridMultilevel"/>
    <w:tmpl w:val="B860C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FD4417"/>
    <w:multiLevelType w:val="hybridMultilevel"/>
    <w:tmpl w:val="BF88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75CCC"/>
    <w:multiLevelType w:val="hybridMultilevel"/>
    <w:tmpl w:val="656A1E3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E34784"/>
    <w:multiLevelType w:val="hybridMultilevel"/>
    <w:tmpl w:val="F38AB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283312"/>
    <w:multiLevelType w:val="hybridMultilevel"/>
    <w:tmpl w:val="015EB020"/>
    <w:lvl w:ilvl="0" w:tplc="16F07368">
      <w:start w:val="2393"/>
      <w:numFmt w:val="bullet"/>
      <w:lvlText w:val="-"/>
      <w:lvlJc w:val="left"/>
      <w:pPr>
        <w:ind w:left="720" w:hanging="360"/>
      </w:pPr>
      <w:rPr>
        <w:rFonts w:ascii="Gill Sans MT" w:eastAsiaTheme="minorHAnsi" w:hAnsi="Gill Sans MT"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974E5"/>
    <w:multiLevelType w:val="hybridMultilevel"/>
    <w:tmpl w:val="7068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F7775"/>
    <w:multiLevelType w:val="hybridMultilevel"/>
    <w:tmpl w:val="1068A6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4F1B85"/>
    <w:multiLevelType w:val="hybridMultilevel"/>
    <w:tmpl w:val="42902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30859"/>
    <w:multiLevelType w:val="hybridMultilevel"/>
    <w:tmpl w:val="FC5A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2770BD"/>
    <w:multiLevelType w:val="hybridMultilevel"/>
    <w:tmpl w:val="8A7A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A55BA"/>
    <w:multiLevelType w:val="hybridMultilevel"/>
    <w:tmpl w:val="1E5A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966320"/>
    <w:multiLevelType w:val="hybridMultilevel"/>
    <w:tmpl w:val="E03E637C"/>
    <w:lvl w:ilvl="0" w:tplc="88C4467E">
      <w:numFmt w:val="bullet"/>
      <w:lvlText w:val="-"/>
      <w:lvlJc w:val="left"/>
      <w:pPr>
        <w:ind w:left="720" w:hanging="360"/>
      </w:pPr>
      <w:rPr>
        <w:rFonts w:ascii="Gill Sans" w:eastAsiaTheme="minorHAnsi" w:hAnsi="Gill Sans" w:cs="Gill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6E0123"/>
    <w:multiLevelType w:val="hybridMultilevel"/>
    <w:tmpl w:val="A616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810A5B"/>
    <w:multiLevelType w:val="hybridMultilevel"/>
    <w:tmpl w:val="F8FCA590"/>
    <w:lvl w:ilvl="0" w:tplc="8B30203C">
      <w:start w:val="7"/>
      <w:numFmt w:val="bullet"/>
      <w:lvlText w:val="-"/>
      <w:lvlJc w:val="left"/>
      <w:pPr>
        <w:ind w:left="720" w:hanging="360"/>
      </w:pPr>
      <w:rPr>
        <w:rFonts w:ascii="Gill Sans" w:eastAsiaTheme="minorHAnsi" w:hAnsi="Gill Sans" w:cs="Gill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3E0835"/>
    <w:multiLevelType w:val="hybridMultilevel"/>
    <w:tmpl w:val="522E2078"/>
    <w:lvl w:ilvl="0" w:tplc="671C1B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290356"/>
    <w:multiLevelType w:val="hybridMultilevel"/>
    <w:tmpl w:val="4100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905E2B"/>
    <w:multiLevelType w:val="hybridMultilevel"/>
    <w:tmpl w:val="A350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AD6F71"/>
    <w:multiLevelType w:val="hybridMultilevel"/>
    <w:tmpl w:val="B14054CA"/>
    <w:lvl w:ilvl="0" w:tplc="CDA4C5C6">
      <w:start w:val="7"/>
      <w:numFmt w:val="bullet"/>
      <w:lvlText w:val="-"/>
      <w:lvlJc w:val="left"/>
      <w:pPr>
        <w:ind w:left="720" w:hanging="360"/>
      </w:pPr>
      <w:rPr>
        <w:rFonts w:ascii="Gill Sans" w:eastAsiaTheme="minorHAnsi" w:hAnsi="Gill Sans" w:cs="Gill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807861"/>
    <w:multiLevelType w:val="multilevel"/>
    <w:tmpl w:val="F0DC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8C187E"/>
    <w:multiLevelType w:val="multilevel"/>
    <w:tmpl w:val="BD2C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A755D4"/>
    <w:multiLevelType w:val="hybridMultilevel"/>
    <w:tmpl w:val="F280C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4"/>
  </w:num>
  <w:num w:numId="4">
    <w:abstractNumId w:val="1"/>
  </w:num>
  <w:num w:numId="5">
    <w:abstractNumId w:val="2"/>
  </w:num>
  <w:num w:numId="6">
    <w:abstractNumId w:val="19"/>
  </w:num>
  <w:num w:numId="7">
    <w:abstractNumId w:val="18"/>
  </w:num>
  <w:num w:numId="8">
    <w:abstractNumId w:val="22"/>
  </w:num>
  <w:num w:numId="9">
    <w:abstractNumId w:val="17"/>
  </w:num>
  <w:num w:numId="10">
    <w:abstractNumId w:val="13"/>
  </w:num>
  <w:num w:numId="11">
    <w:abstractNumId w:val="4"/>
  </w:num>
  <w:num w:numId="12">
    <w:abstractNumId w:val="20"/>
  </w:num>
  <w:num w:numId="13">
    <w:abstractNumId w:val="6"/>
  </w:num>
  <w:num w:numId="14">
    <w:abstractNumId w:val="21"/>
  </w:num>
  <w:num w:numId="15">
    <w:abstractNumId w:val="12"/>
  </w:num>
  <w:num w:numId="16">
    <w:abstractNumId w:val="24"/>
  </w:num>
  <w:num w:numId="17">
    <w:abstractNumId w:val="7"/>
  </w:num>
  <w:num w:numId="18">
    <w:abstractNumId w:val="16"/>
  </w:num>
  <w:num w:numId="19">
    <w:abstractNumId w:val="11"/>
  </w:num>
  <w:num w:numId="20">
    <w:abstractNumId w:val="15"/>
  </w:num>
  <w:num w:numId="21">
    <w:abstractNumId w:val="25"/>
  </w:num>
  <w:num w:numId="22">
    <w:abstractNumId w:val="8"/>
  </w:num>
  <w:num w:numId="23">
    <w:abstractNumId w:val="5"/>
  </w:num>
  <w:num w:numId="24">
    <w:abstractNumId w:val="9"/>
  </w:num>
  <w:num w:numId="25">
    <w:abstractNumId w:val="2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95F"/>
    <w:rsid w:val="00021232"/>
    <w:rsid w:val="0005605F"/>
    <w:rsid w:val="00084C71"/>
    <w:rsid w:val="000A16B7"/>
    <w:rsid w:val="001457D8"/>
    <w:rsid w:val="00166F79"/>
    <w:rsid w:val="00172A32"/>
    <w:rsid w:val="001843ED"/>
    <w:rsid w:val="001B1465"/>
    <w:rsid w:val="001B31C7"/>
    <w:rsid w:val="001D2F4B"/>
    <w:rsid w:val="001D5712"/>
    <w:rsid w:val="00227FC4"/>
    <w:rsid w:val="00230826"/>
    <w:rsid w:val="0025582D"/>
    <w:rsid w:val="002735BF"/>
    <w:rsid w:val="00293CDC"/>
    <w:rsid w:val="002A711E"/>
    <w:rsid w:val="003158BE"/>
    <w:rsid w:val="0032118F"/>
    <w:rsid w:val="00326E1F"/>
    <w:rsid w:val="00335207"/>
    <w:rsid w:val="00336077"/>
    <w:rsid w:val="003732B4"/>
    <w:rsid w:val="00385BBE"/>
    <w:rsid w:val="003B3F6E"/>
    <w:rsid w:val="003E57D5"/>
    <w:rsid w:val="0049348B"/>
    <w:rsid w:val="004B4765"/>
    <w:rsid w:val="004E17D9"/>
    <w:rsid w:val="00507571"/>
    <w:rsid w:val="00547171"/>
    <w:rsid w:val="0061528D"/>
    <w:rsid w:val="006249E6"/>
    <w:rsid w:val="00680593"/>
    <w:rsid w:val="006A1D43"/>
    <w:rsid w:val="006A6AC3"/>
    <w:rsid w:val="006D3C92"/>
    <w:rsid w:val="0072273A"/>
    <w:rsid w:val="00732846"/>
    <w:rsid w:val="007466FC"/>
    <w:rsid w:val="007514D5"/>
    <w:rsid w:val="007B218E"/>
    <w:rsid w:val="007B7A54"/>
    <w:rsid w:val="007C021D"/>
    <w:rsid w:val="007C1B92"/>
    <w:rsid w:val="007E4DF2"/>
    <w:rsid w:val="00812134"/>
    <w:rsid w:val="00841955"/>
    <w:rsid w:val="00846025"/>
    <w:rsid w:val="00882DF7"/>
    <w:rsid w:val="00934630"/>
    <w:rsid w:val="009378C9"/>
    <w:rsid w:val="00970F4A"/>
    <w:rsid w:val="00980A05"/>
    <w:rsid w:val="00995288"/>
    <w:rsid w:val="009E0317"/>
    <w:rsid w:val="00AB6BFF"/>
    <w:rsid w:val="00B0087E"/>
    <w:rsid w:val="00B027F2"/>
    <w:rsid w:val="00B11139"/>
    <w:rsid w:val="00B14532"/>
    <w:rsid w:val="00B43715"/>
    <w:rsid w:val="00B83A71"/>
    <w:rsid w:val="00BD52EA"/>
    <w:rsid w:val="00BF0BCC"/>
    <w:rsid w:val="00C10DE2"/>
    <w:rsid w:val="00C36327"/>
    <w:rsid w:val="00C61F7F"/>
    <w:rsid w:val="00CA7007"/>
    <w:rsid w:val="00CB695F"/>
    <w:rsid w:val="00D36FF1"/>
    <w:rsid w:val="00D62DB6"/>
    <w:rsid w:val="00D96C17"/>
    <w:rsid w:val="00E05D05"/>
    <w:rsid w:val="00E94568"/>
    <w:rsid w:val="00EE1D27"/>
    <w:rsid w:val="00EF08AC"/>
    <w:rsid w:val="00EF107A"/>
    <w:rsid w:val="00F13273"/>
    <w:rsid w:val="00F27946"/>
    <w:rsid w:val="00F4218E"/>
    <w:rsid w:val="00F97C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3F137"/>
  <w15:chartTrackingRefBased/>
  <w15:docId w15:val="{9D752FA4-2896-344E-BD4D-6AD4719D3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6327"/>
    <w:rPr>
      <w:rFonts w:ascii="Arial" w:hAnsi="Arial" w:cs="Times New Roman (Body CS)"/>
      <w:sz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327"/>
    <w:pPr>
      <w:ind w:left="720"/>
      <w:contextualSpacing/>
    </w:pPr>
  </w:style>
  <w:style w:type="paragraph" w:styleId="FootnoteText">
    <w:name w:val="footnote text"/>
    <w:basedOn w:val="Normal"/>
    <w:link w:val="FootnoteTextChar"/>
    <w:uiPriority w:val="99"/>
    <w:semiHidden/>
    <w:unhideWhenUsed/>
    <w:rsid w:val="001B1465"/>
    <w:rPr>
      <w:rFonts w:asciiTheme="minorHAnsi" w:hAnsiTheme="minorHAnsi" w:cstheme="minorBidi"/>
      <w:sz w:val="20"/>
      <w:szCs w:val="20"/>
      <w:lang w:val="en-AU"/>
    </w:rPr>
  </w:style>
  <w:style w:type="character" w:customStyle="1" w:styleId="FootnoteTextChar">
    <w:name w:val="Footnote Text Char"/>
    <w:basedOn w:val="DefaultParagraphFont"/>
    <w:link w:val="FootnoteText"/>
    <w:uiPriority w:val="99"/>
    <w:semiHidden/>
    <w:rsid w:val="001B1465"/>
    <w:rPr>
      <w:sz w:val="20"/>
      <w:szCs w:val="20"/>
    </w:rPr>
  </w:style>
  <w:style w:type="character" w:styleId="FootnoteReference">
    <w:name w:val="footnote reference"/>
    <w:basedOn w:val="DefaultParagraphFont"/>
    <w:uiPriority w:val="99"/>
    <w:semiHidden/>
    <w:unhideWhenUsed/>
    <w:rsid w:val="001B1465"/>
    <w:rPr>
      <w:vertAlign w:val="superscript"/>
    </w:rPr>
  </w:style>
  <w:style w:type="paragraph" w:styleId="Footer">
    <w:name w:val="footer"/>
    <w:basedOn w:val="Normal"/>
    <w:link w:val="FooterChar"/>
    <w:uiPriority w:val="99"/>
    <w:unhideWhenUsed/>
    <w:rsid w:val="001B1465"/>
    <w:pPr>
      <w:tabs>
        <w:tab w:val="center" w:pos="4513"/>
        <w:tab w:val="right" w:pos="9026"/>
      </w:tabs>
    </w:pPr>
    <w:rPr>
      <w:rFonts w:asciiTheme="minorHAnsi" w:hAnsiTheme="minorHAnsi" w:cstheme="minorBidi"/>
      <w:sz w:val="24"/>
      <w:lang w:val="en-AU"/>
    </w:rPr>
  </w:style>
  <w:style w:type="character" w:customStyle="1" w:styleId="FooterChar">
    <w:name w:val="Footer Char"/>
    <w:basedOn w:val="DefaultParagraphFont"/>
    <w:link w:val="Footer"/>
    <w:uiPriority w:val="99"/>
    <w:rsid w:val="001B1465"/>
  </w:style>
  <w:style w:type="character" w:styleId="PageNumber">
    <w:name w:val="page number"/>
    <w:basedOn w:val="DefaultParagraphFont"/>
    <w:uiPriority w:val="99"/>
    <w:semiHidden/>
    <w:unhideWhenUsed/>
    <w:rsid w:val="001B1465"/>
  </w:style>
  <w:style w:type="paragraph" w:styleId="Header">
    <w:name w:val="header"/>
    <w:basedOn w:val="Normal"/>
    <w:link w:val="HeaderChar"/>
    <w:uiPriority w:val="99"/>
    <w:unhideWhenUsed/>
    <w:rsid w:val="001B1465"/>
    <w:pPr>
      <w:tabs>
        <w:tab w:val="center" w:pos="4513"/>
        <w:tab w:val="right" w:pos="9026"/>
      </w:tabs>
    </w:pPr>
    <w:rPr>
      <w:rFonts w:asciiTheme="minorHAnsi" w:hAnsiTheme="minorHAnsi" w:cstheme="minorBidi"/>
      <w:sz w:val="24"/>
      <w:lang w:val="en-AU"/>
    </w:rPr>
  </w:style>
  <w:style w:type="character" w:customStyle="1" w:styleId="HeaderChar">
    <w:name w:val="Header Char"/>
    <w:basedOn w:val="DefaultParagraphFont"/>
    <w:link w:val="Header"/>
    <w:uiPriority w:val="99"/>
    <w:rsid w:val="001B1465"/>
  </w:style>
  <w:style w:type="paragraph" w:styleId="BalloonText">
    <w:name w:val="Balloon Text"/>
    <w:basedOn w:val="Normal"/>
    <w:link w:val="BalloonTextChar"/>
    <w:uiPriority w:val="99"/>
    <w:semiHidden/>
    <w:unhideWhenUsed/>
    <w:rsid w:val="001B1465"/>
    <w:rPr>
      <w:rFonts w:ascii="Lucida Grande" w:hAnsi="Lucida Grande" w:cstheme="minorBidi"/>
      <w:sz w:val="18"/>
      <w:szCs w:val="18"/>
      <w:lang w:val="en-AU"/>
    </w:rPr>
  </w:style>
  <w:style w:type="character" w:customStyle="1" w:styleId="BalloonTextChar">
    <w:name w:val="Balloon Text Char"/>
    <w:basedOn w:val="DefaultParagraphFont"/>
    <w:link w:val="BalloonText"/>
    <w:uiPriority w:val="99"/>
    <w:semiHidden/>
    <w:rsid w:val="001B1465"/>
    <w:rPr>
      <w:rFonts w:ascii="Lucida Grande" w:hAnsi="Lucida Grande"/>
      <w:sz w:val="18"/>
      <w:szCs w:val="18"/>
    </w:rPr>
  </w:style>
  <w:style w:type="character" w:styleId="CommentReference">
    <w:name w:val="annotation reference"/>
    <w:basedOn w:val="DefaultParagraphFont"/>
    <w:uiPriority w:val="99"/>
    <w:semiHidden/>
    <w:unhideWhenUsed/>
    <w:rsid w:val="001B1465"/>
    <w:rPr>
      <w:sz w:val="18"/>
      <w:szCs w:val="18"/>
    </w:rPr>
  </w:style>
  <w:style w:type="paragraph" w:styleId="CommentText">
    <w:name w:val="annotation text"/>
    <w:basedOn w:val="Normal"/>
    <w:link w:val="CommentTextChar"/>
    <w:uiPriority w:val="99"/>
    <w:semiHidden/>
    <w:unhideWhenUsed/>
    <w:rsid w:val="001B1465"/>
    <w:rPr>
      <w:rFonts w:asciiTheme="minorHAnsi" w:hAnsiTheme="minorHAnsi" w:cstheme="minorBidi"/>
      <w:sz w:val="24"/>
      <w:lang w:val="en-AU"/>
    </w:rPr>
  </w:style>
  <w:style w:type="character" w:customStyle="1" w:styleId="CommentTextChar">
    <w:name w:val="Comment Text Char"/>
    <w:basedOn w:val="DefaultParagraphFont"/>
    <w:link w:val="CommentText"/>
    <w:uiPriority w:val="99"/>
    <w:semiHidden/>
    <w:rsid w:val="001B1465"/>
  </w:style>
  <w:style w:type="paragraph" w:styleId="CommentSubject">
    <w:name w:val="annotation subject"/>
    <w:basedOn w:val="CommentText"/>
    <w:next w:val="CommentText"/>
    <w:link w:val="CommentSubjectChar"/>
    <w:uiPriority w:val="99"/>
    <w:semiHidden/>
    <w:unhideWhenUsed/>
    <w:rsid w:val="001B1465"/>
    <w:rPr>
      <w:b/>
      <w:bCs/>
      <w:sz w:val="20"/>
      <w:szCs w:val="20"/>
    </w:rPr>
  </w:style>
  <w:style w:type="character" w:customStyle="1" w:styleId="CommentSubjectChar">
    <w:name w:val="Comment Subject Char"/>
    <w:basedOn w:val="CommentTextChar"/>
    <w:link w:val="CommentSubject"/>
    <w:uiPriority w:val="99"/>
    <w:semiHidden/>
    <w:rsid w:val="001B1465"/>
    <w:rPr>
      <w:b/>
      <w:bCs/>
      <w:sz w:val="20"/>
      <w:szCs w:val="20"/>
    </w:rPr>
  </w:style>
  <w:style w:type="paragraph" w:styleId="Revision">
    <w:name w:val="Revision"/>
    <w:hidden/>
    <w:uiPriority w:val="99"/>
    <w:semiHidden/>
    <w:rsid w:val="001B1465"/>
  </w:style>
  <w:style w:type="character" w:styleId="Hyperlink">
    <w:name w:val="Hyperlink"/>
    <w:basedOn w:val="DefaultParagraphFont"/>
    <w:uiPriority w:val="99"/>
    <w:unhideWhenUsed/>
    <w:rsid w:val="001B1465"/>
    <w:rPr>
      <w:color w:val="0563C1" w:themeColor="hyperlink"/>
      <w:u w:val="single"/>
    </w:rPr>
  </w:style>
  <w:style w:type="character" w:customStyle="1" w:styleId="UnresolvedMention1">
    <w:name w:val="Unresolved Mention1"/>
    <w:basedOn w:val="DefaultParagraphFont"/>
    <w:uiPriority w:val="99"/>
    <w:semiHidden/>
    <w:unhideWhenUsed/>
    <w:rsid w:val="001B1465"/>
    <w:rPr>
      <w:color w:val="808080"/>
      <w:shd w:val="clear" w:color="auto" w:fill="E6E6E6"/>
    </w:rPr>
  </w:style>
  <w:style w:type="table" w:styleId="TableGrid">
    <w:name w:val="Table Grid"/>
    <w:basedOn w:val="TableNormal"/>
    <w:uiPriority w:val="39"/>
    <w:rsid w:val="001B146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5712"/>
    <w:pPr>
      <w:spacing w:before="100" w:beforeAutospacing="1" w:after="100" w:afterAutospacing="1"/>
    </w:pPr>
    <w:rPr>
      <w:rFonts w:ascii="Times New Roman" w:eastAsia="Times New Roman" w:hAnsi="Times New Roman" w:cs="Times New Roman"/>
      <w:sz w:val="24"/>
      <w:lang w:val="en-AU"/>
    </w:rPr>
  </w:style>
  <w:style w:type="character" w:customStyle="1" w:styleId="apple-converted-space">
    <w:name w:val="apple-converted-space"/>
    <w:basedOn w:val="DefaultParagraphFont"/>
    <w:rsid w:val="001D5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4915788">
      <w:bodyDiv w:val="1"/>
      <w:marLeft w:val="0"/>
      <w:marRight w:val="0"/>
      <w:marTop w:val="0"/>
      <w:marBottom w:val="0"/>
      <w:divBdr>
        <w:top w:val="none" w:sz="0" w:space="0" w:color="auto"/>
        <w:left w:val="none" w:sz="0" w:space="0" w:color="auto"/>
        <w:bottom w:val="none" w:sz="0" w:space="0" w:color="auto"/>
        <w:right w:val="none" w:sz="0" w:space="0" w:color="auto"/>
      </w:divBdr>
    </w:div>
    <w:div w:id="20503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C11B3-476B-A143-9DE5-6699E8490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3269</Words>
  <Characters>18636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2019-03-02T03:10:00Z</cp:lastPrinted>
  <dcterms:created xsi:type="dcterms:W3CDTF">2019-09-18T02:42:00Z</dcterms:created>
  <dcterms:modified xsi:type="dcterms:W3CDTF">2019-09-18T02:44:00Z</dcterms:modified>
</cp:coreProperties>
</file>