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A614B" w14:textId="77777777" w:rsidR="008B4463" w:rsidRDefault="008B4463" w:rsidP="00367E00">
      <w:pPr>
        <w:rPr>
          <w:rFonts w:ascii="Gill Sans" w:hAnsi="Gill Sans" w:cs="Gill Sans"/>
          <w:b/>
        </w:rPr>
      </w:pPr>
      <w:bookmarkStart w:id="0" w:name="_GoBack"/>
      <w:bookmarkEnd w:id="0"/>
    </w:p>
    <w:p w14:paraId="07C5CDFA" w14:textId="0FA9A3B7" w:rsidR="00367E00" w:rsidRDefault="00367E00" w:rsidP="00367E00">
      <w:pPr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 xml:space="preserve">Question 1 </w:t>
      </w:r>
    </w:p>
    <w:p w14:paraId="4A7B92D0" w14:textId="77777777" w:rsidR="00367E00" w:rsidRDefault="00367E00" w:rsidP="00367E00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When performing an A to E assessment, what does AVPU stand for? (see attached article </w:t>
      </w:r>
      <w:r w:rsidRPr="00A6143C">
        <w:rPr>
          <w:rFonts w:ascii="Gill Sans" w:hAnsi="Gill Sans" w:cs="Gill Sans"/>
        </w:rPr>
        <w:t xml:space="preserve">A to E </w:t>
      </w:r>
      <w:r>
        <w:rPr>
          <w:rFonts w:ascii="Gill Sans" w:hAnsi="Gill Sans" w:cs="Gill Sans"/>
        </w:rPr>
        <w:t>approach)</w:t>
      </w:r>
    </w:p>
    <w:p w14:paraId="25A7DF9A" w14:textId="77777777" w:rsidR="00367E00" w:rsidRDefault="00367E00" w:rsidP="00367E00">
      <w:pPr>
        <w:rPr>
          <w:rFonts w:ascii="Gill Sans" w:hAnsi="Gill Sans" w:cs="Gill Sans"/>
        </w:rPr>
      </w:pPr>
    </w:p>
    <w:p w14:paraId="3439DF7B" w14:textId="77777777" w:rsidR="00367E00" w:rsidRDefault="00367E00" w:rsidP="00367E00">
      <w:pPr>
        <w:rPr>
          <w:rFonts w:ascii="Gill Sans" w:hAnsi="Gill Sans" w:cs="Gill Sans"/>
        </w:rPr>
      </w:pPr>
    </w:p>
    <w:p w14:paraId="2B3F3592" w14:textId="77777777" w:rsidR="00367E00" w:rsidRDefault="00367E00" w:rsidP="00367E00">
      <w:pPr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>Question 2</w:t>
      </w:r>
    </w:p>
    <w:p w14:paraId="32F6EB3F" w14:textId="77777777" w:rsidR="00367E00" w:rsidRDefault="00367E00" w:rsidP="00367E00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List 4 components of the first stage of the WHO Surgical Safety Checklist</w:t>
      </w:r>
    </w:p>
    <w:p w14:paraId="45AB951F" w14:textId="77777777" w:rsidR="00367E00" w:rsidRDefault="00367E00" w:rsidP="00367E00">
      <w:pPr>
        <w:ind w:left="720"/>
        <w:rPr>
          <w:rFonts w:ascii="Gill Sans" w:hAnsi="Gill Sans" w:cs="Gill Sans"/>
        </w:rPr>
      </w:pPr>
      <w:r>
        <w:rPr>
          <w:rFonts w:ascii="Gill Sans" w:hAnsi="Gill Sans" w:cs="Gill Sans"/>
        </w:rPr>
        <w:t>1.</w:t>
      </w:r>
    </w:p>
    <w:p w14:paraId="628499CE" w14:textId="77777777" w:rsidR="00367E00" w:rsidRDefault="00367E00" w:rsidP="00367E00">
      <w:pPr>
        <w:ind w:left="720"/>
        <w:rPr>
          <w:rFonts w:ascii="Gill Sans" w:hAnsi="Gill Sans" w:cs="Gill Sans"/>
        </w:rPr>
      </w:pPr>
      <w:r>
        <w:rPr>
          <w:rFonts w:ascii="Gill Sans" w:hAnsi="Gill Sans" w:cs="Gill Sans"/>
        </w:rPr>
        <w:t>2.</w:t>
      </w:r>
    </w:p>
    <w:p w14:paraId="140D61FC" w14:textId="77777777" w:rsidR="00367E00" w:rsidRDefault="00367E00" w:rsidP="00367E00">
      <w:pPr>
        <w:ind w:left="720"/>
        <w:rPr>
          <w:rFonts w:ascii="Gill Sans" w:hAnsi="Gill Sans" w:cs="Gill Sans"/>
        </w:rPr>
      </w:pPr>
      <w:r>
        <w:rPr>
          <w:rFonts w:ascii="Gill Sans" w:hAnsi="Gill Sans" w:cs="Gill Sans"/>
        </w:rPr>
        <w:t>3.</w:t>
      </w:r>
    </w:p>
    <w:p w14:paraId="783C5B13" w14:textId="06BC8823" w:rsidR="00367E00" w:rsidRDefault="00367E00" w:rsidP="00741E94">
      <w:pPr>
        <w:ind w:left="72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4. </w:t>
      </w:r>
    </w:p>
    <w:p w14:paraId="3E7ECEEE" w14:textId="77777777" w:rsidR="00367E00" w:rsidRDefault="00367E00" w:rsidP="00367E00">
      <w:pPr>
        <w:rPr>
          <w:rFonts w:ascii="Gill Sans" w:hAnsi="Gill Sans" w:cs="Gill Sans"/>
        </w:rPr>
      </w:pPr>
    </w:p>
    <w:p w14:paraId="21D55103" w14:textId="77777777" w:rsidR="00367E00" w:rsidRDefault="00367E00" w:rsidP="00367E00">
      <w:pPr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>Question 3</w:t>
      </w:r>
    </w:p>
    <w:p w14:paraId="0F919DAF" w14:textId="77777777" w:rsidR="00367E00" w:rsidRDefault="00367E00" w:rsidP="00367E00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In which clinical situations do you not have time for a pre-anaesthetic assessment?</w:t>
      </w:r>
    </w:p>
    <w:p w14:paraId="605B01E3" w14:textId="77777777" w:rsidR="00367E00" w:rsidRDefault="00367E00" w:rsidP="00367E00">
      <w:pPr>
        <w:rPr>
          <w:rFonts w:ascii="Gill Sans" w:hAnsi="Gill Sans" w:cs="Gill Sans"/>
        </w:rPr>
      </w:pPr>
    </w:p>
    <w:p w14:paraId="1E644DF7" w14:textId="77777777" w:rsidR="00367E00" w:rsidRDefault="00367E00" w:rsidP="00367E00">
      <w:pPr>
        <w:rPr>
          <w:rFonts w:ascii="Gill Sans" w:hAnsi="Gill Sans" w:cs="Gill Sans"/>
        </w:rPr>
      </w:pPr>
    </w:p>
    <w:p w14:paraId="090FB0CF" w14:textId="77777777" w:rsidR="00367E00" w:rsidRDefault="00367E00" w:rsidP="00367E00">
      <w:pPr>
        <w:rPr>
          <w:rFonts w:ascii="Gill Sans" w:hAnsi="Gill Sans" w:cs="Gill Sans"/>
        </w:rPr>
      </w:pPr>
    </w:p>
    <w:p w14:paraId="39FEB1E4" w14:textId="77777777" w:rsidR="00367E00" w:rsidRDefault="00367E00" w:rsidP="00367E00">
      <w:pPr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>Question 4</w:t>
      </w:r>
    </w:p>
    <w:p w14:paraId="7AFB569C" w14:textId="77777777" w:rsidR="00367E00" w:rsidRDefault="00367E00" w:rsidP="00367E00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What is the function of the primary survey in trauma?</w:t>
      </w:r>
    </w:p>
    <w:p w14:paraId="17369643" w14:textId="77777777" w:rsidR="00367E00" w:rsidRDefault="00367E00" w:rsidP="00367E00">
      <w:pPr>
        <w:rPr>
          <w:rFonts w:ascii="Gill Sans" w:hAnsi="Gill Sans" w:cs="Gill Sans"/>
        </w:rPr>
      </w:pPr>
    </w:p>
    <w:p w14:paraId="242F37EC" w14:textId="77777777" w:rsidR="00367E00" w:rsidRDefault="00367E00" w:rsidP="00367E00">
      <w:pPr>
        <w:rPr>
          <w:rFonts w:ascii="Gill Sans" w:hAnsi="Gill Sans" w:cs="Gill Sans"/>
        </w:rPr>
      </w:pPr>
    </w:p>
    <w:p w14:paraId="42811953" w14:textId="77777777" w:rsidR="00367E00" w:rsidRDefault="00367E00" w:rsidP="00367E00">
      <w:pPr>
        <w:rPr>
          <w:rFonts w:ascii="Gill Sans" w:hAnsi="Gill Sans" w:cs="Gill Sans"/>
        </w:rPr>
      </w:pPr>
    </w:p>
    <w:p w14:paraId="6DB54EA8" w14:textId="77777777" w:rsidR="00367E00" w:rsidRDefault="00367E00" w:rsidP="00367E00">
      <w:pPr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>Question 5</w:t>
      </w:r>
    </w:p>
    <w:p w14:paraId="5F976423" w14:textId="77777777" w:rsidR="00367E00" w:rsidRDefault="00367E00" w:rsidP="00367E00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True or false – Once you have completed a primary survey for trauma, it never needs to be repeated?</w:t>
      </w:r>
    </w:p>
    <w:p w14:paraId="4DE97C23" w14:textId="77777777" w:rsidR="00367E00" w:rsidRPr="00A6143C" w:rsidRDefault="00367E00" w:rsidP="00367E00">
      <w:pPr>
        <w:rPr>
          <w:rFonts w:ascii="Gill Sans" w:hAnsi="Gill Sans" w:cs="Gill Sans"/>
        </w:rPr>
      </w:pPr>
    </w:p>
    <w:p w14:paraId="3467A7A0" w14:textId="77777777" w:rsidR="00367E00" w:rsidRDefault="00367E00" w:rsidP="00367E00">
      <w:pPr>
        <w:rPr>
          <w:rFonts w:ascii="Gill Sans" w:hAnsi="Gill Sans" w:cs="Gill Sans"/>
        </w:rPr>
      </w:pPr>
    </w:p>
    <w:p w14:paraId="09BF5C98" w14:textId="77777777" w:rsidR="00741E94" w:rsidRDefault="00741E94" w:rsidP="00367E00">
      <w:pPr>
        <w:rPr>
          <w:rFonts w:ascii="Gill Sans" w:hAnsi="Gill Sans" w:cs="Gill Sans"/>
        </w:rPr>
      </w:pPr>
    </w:p>
    <w:p w14:paraId="0796748E" w14:textId="77777777" w:rsidR="00367E00" w:rsidRDefault="00367E00" w:rsidP="00367E00">
      <w:pPr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>Question 6</w:t>
      </w:r>
    </w:p>
    <w:p w14:paraId="32020D61" w14:textId="77777777" w:rsidR="00367E00" w:rsidRDefault="00367E00" w:rsidP="00367E00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List 5 predictors of difficult bag mask ventilation</w:t>
      </w:r>
    </w:p>
    <w:p w14:paraId="13C81902" w14:textId="77777777" w:rsidR="00367E00" w:rsidRDefault="00367E00" w:rsidP="00367E00">
      <w:pPr>
        <w:ind w:left="720"/>
        <w:rPr>
          <w:rFonts w:ascii="Gill Sans" w:hAnsi="Gill Sans" w:cs="Gill Sans"/>
        </w:rPr>
      </w:pPr>
      <w:r>
        <w:rPr>
          <w:rFonts w:ascii="Gill Sans" w:hAnsi="Gill Sans" w:cs="Gill Sans"/>
        </w:rPr>
        <w:t>1.</w:t>
      </w:r>
    </w:p>
    <w:p w14:paraId="7E74223D" w14:textId="77777777" w:rsidR="00367E00" w:rsidRDefault="00367E00" w:rsidP="00367E00">
      <w:pPr>
        <w:ind w:left="720"/>
        <w:rPr>
          <w:rFonts w:ascii="Gill Sans" w:hAnsi="Gill Sans" w:cs="Gill Sans"/>
        </w:rPr>
      </w:pPr>
      <w:r>
        <w:rPr>
          <w:rFonts w:ascii="Gill Sans" w:hAnsi="Gill Sans" w:cs="Gill Sans"/>
        </w:rPr>
        <w:t>2.</w:t>
      </w:r>
    </w:p>
    <w:p w14:paraId="4852670F" w14:textId="77777777" w:rsidR="00367E00" w:rsidRDefault="00367E00" w:rsidP="00367E00">
      <w:pPr>
        <w:ind w:left="720"/>
        <w:rPr>
          <w:rFonts w:ascii="Gill Sans" w:hAnsi="Gill Sans" w:cs="Gill Sans"/>
        </w:rPr>
      </w:pPr>
      <w:r>
        <w:rPr>
          <w:rFonts w:ascii="Gill Sans" w:hAnsi="Gill Sans" w:cs="Gill Sans"/>
        </w:rPr>
        <w:t>3.</w:t>
      </w:r>
    </w:p>
    <w:p w14:paraId="1C488FAE" w14:textId="77777777" w:rsidR="00367E00" w:rsidRDefault="00367E00" w:rsidP="00367E00">
      <w:pPr>
        <w:ind w:left="720"/>
        <w:rPr>
          <w:rFonts w:ascii="Gill Sans" w:hAnsi="Gill Sans" w:cs="Gill Sans"/>
        </w:rPr>
      </w:pPr>
      <w:r>
        <w:rPr>
          <w:rFonts w:ascii="Gill Sans" w:hAnsi="Gill Sans" w:cs="Gill Sans"/>
        </w:rPr>
        <w:t>4.</w:t>
      </w:r>
    </w:p>
    <w:p w14:paraId="013F3FDF" w14:textId="70BD7B55" w:rsidR="00367E00" w:rsidRDefault="00367E00" w:rsidP="00CB6DB5">
      <w:pPr>
        <w:ind w:left="72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5. </w:t>
      </w:r>
    </w:p>
    <w:p w14:paraId="303155FB" w14:textId="77777777" w:rsidR="00CB6DB5" w:rsidRDefault="00CB6DB5" w:rsidP="00CB6DB5">
      <w:pPr>
        <w:ind w:left="720"/>
        <w:rPr>
          <w:rFonts w:ascii="Gill Sans" w:hAnsi="Gill Sans" w:cs="Gill Sans"/>
        </w:rPr>
      </w:pPr>
    </w:p>
    <w:p w14:paraId="7281F532" w14:textId="77777777" w:rsidR="00367E00" w:rsidRDefault="00367E00" w:rsidP="00367E00">
      <w:pPr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>Question 7</w:t>
      </w:r>
    </w:p>
    <w:p w14:paraId="7EA87F4A" w14:textId="77777777" w:rsidR="00367E00" w:rsidRDefault="00367E00" w:rsidP="00367E00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After 3 failed attempts at intubation, what is your ‘Plan B’? (see attached article Difficult Airway Society 2015 guidelines)</w:t>
      </w:r>
    </w:p>
    <w:p w14:paraId="2170EE31" w14:textId="77777777" w:rsidR="00367E00" w:rsidRDefault="00367E00" w:rsidP="00367E00">
      <w:pPr>
        <w:rPr>
          <w:rFonts w:ascii="Gill Sans" w:hAnsi="Gill Sans" w:cs="Gill Sans"/>
        </w:rPr>
      </w:pPr>
    </w:p>
    <w:p w14:paraId="6FBC3973" w14:textId="77777777" w:rsidR="00CB6DB5" w:rsidRDefault="00CB6DB5" w:rsidP="00367E00">
      <w:pPr>
        <w:rPr>
          <w:rFonts w:ascii="Gill Sans" w:hAnsi="Gill Sans" w:cs="Gill Sans"/>
        </w:rPr>
      </w:pPr>
    </w:p>
    <w:p w14:paraId="046E8327" w14:textId="77777777" w:rsidR="00367E00" w:rsidRDefault="00367E00" w:rsidP="00367E00">
      <w:pPr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>Question 8</w:t>
      </w:r>
    </w:p>
    <w:p w14:paraId="1EAA2F3C" w14:textId="77777777" w:rsidR="00367E00" w:rsidRDefault="00367E00" w:rsidP="00367E00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How do you prevent aorto-</w:t>
      </w:r>
      <w:proofErr w:type="spellStart"/>
      <w:r>
        <w:rPr>
          <w:rFonts w:ascii="Gill Sans" w:hAnsi="Gill Sans" w:cs="Gill Sans"/>
        </w:rPr>
        <w:t>caval</w:t>
      </w:r>
      <w:proofErr w:type="spellEnd"/>
      <w:r>
        <w:rPr>
          <w:rFonts w:ascii="Gill Sans" w:hAnsi="Gill Sans" w:cs="Gill Sans"/>
        </w:rPr>
        <w:t xml:space="preserve"> compression in the obstetric patient? </w:t>
      </w:r>
    </w:p>
    <w:p w14:paraId="01E2CFE4" w14:textId="77777777" w:rsidR="00367E00" w:rsidRDefault="00367E00" w:rsidP="00367E00">
      <w:pPr>
        <w:rPr>
          <w:rFonts w:ascii="Gill Sans" w:hAnsi="Gill Sans" w:cs="Gill Sans"/>
        </w:rPr>
      </w:pPr>
    </w:p>
    <w:p w14:paraId="4EA472E4" w14:textId="77777777" w:rsidR="00367E00" w:rsidRDefault="00367E00" w:rsidP="00367E00">
      <w:pPr>
        <w:rPr>
          <w:rFonts w:ascii="Gill Sans" w:hAnsi="Gill Sans" w:cs="Gill Sans"/>
        </w:rPr>
      </w:pPr>
    </w:p>
    <w:p w14:paraId="15D8677A" w14:textId="77777777" w:rsidR="00367E00" w:rsidRDefault="00367E00" w:rsidP="00367E00">
      <w:pPr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>Question 9</w:t>
      </w:r>
    </w:p>
    <w:p w14:paraId="2A067436" w14:textId="77777777" w:rsidR="00367E00" w:rsidRDefault="00367E00" w:rsidP="00367E00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List three treatment goals for severe pre-eclampsia?</w:t>
      </w:r>
    </w:p>
    <w:p w14:paraId="54A4FAA2" w14:textId="77777777" w:rsidR="00367E00" w:rsidRDefault="00367E00" w:rsidP="00367E00">
      <w:pPr>
        <w:ind w:left="720"/>
        <w:rPr>
          <w:rFonts w:ascii="Gill Sans" w:hAnsi="Gill Sans" w:cs="Gill Sans"/>
        </w:rPr>
      </w:pPr>
      <w:r>
        <w:rPr>
          <w:rFonts w:ascii="Gill Sans" w:hAnsi="Gill Sans" w:cs="Gill Sans"/>
        </w:rPr>
        <w:t>1.</w:t>
      </w:r>
    </w:p>
    <w:p w14:paraId="582FE979" w14:textId="77777777" w:rsidR="00367E00" w:rsidRDefault="00367E00" w:rsidP="00367E00">
      <w:pPr>
        <w:ind w:left="720"/>
        <w:rPr>
          <w:rFonts w:ascii="Gill Sans" w:hAnsi="Gill Sans" w:cs="Gill Sans"/>
        </w:rPr>
      </w:pPr>
      <w:r>
        <w:rPr>
          <w:rFonts w:ascii="Gill Sans" w:hAnsi="Gill Sans" w:cs="Gill Sans"/>
        </w:rPr>
        <w:t>2.</w:t>
      </w:r>
    </w:p>
    <w:p w14:paraId="1A255C4A" w14:textId="74734F77" w:rsidR="007E4921" w:rsidRPr="00CF3EAB" w:rsidRDefault="00367E00" w:rsidP="00741E94">
      <w:pPr>
        <w:ind w:left="720"/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3. </w:t>
      </w:r>
    </w:p>
    <w:p w14:paraId="01772DD2" w14:textId="77777777" w:rsidR="00367E00" w:rsidRDefault="00367E00" w:rsidP="00367E00">
      <w:pPr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>Question 10</w:t>
      </w:r>
    </w:p>
    <w:p w14:paraId="54257960" w14:textId="77777777" w:rsidR="00367E00" w:rsidRDefault="00367E00" w:rsidP="00367E00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You have an obstetric patient who has had an eclamptic seizure and her most recent platelet count is</w:t>
      </w:r>
      <w:r w:rsidRPr="00972EC7">
        <w:rPr>
          <w:rFonts w:ascii="Gill Sans" w:hAnsi="Gill Sans" w:cs="Gill Sans"/>
          <w:b/>
        </w:rPr>
        <w:t xml:space="preserve"> 65</w:t>
      </w:r>
      <w:r>
        <w:rPr>
          <w:rFonts w:ascii="Gill Sans" w:hAnsi="Gill Sans" w:cs="Gill Sans"/>
        </w:rPr>
        <w:t xml:space="preserve"> x 10</w:t>
      </w:r>
      <w:r>
        <w:rPr>
          <w:rFonts w:ascii="Gill Sans" w:hAnsi="Gill Sans" w:cs="Gill Sans"/>
          <w:vertAlign w:val="superscript"/>
        </w:rPr>
        <w:t>9</w:t>
      </w:r>
      <w:r>
        <w:rPr>
          <w:rFonts w:ascii="Gill Sans" w:hAnsi="Gill Sans" w:cs="Gill Sans"/>
        </w:rPr>
        <w:t>/L. Is spinal anaesthesia for C-section contra-indicated?</w:t>
      </w:r>
    </w:p>
    <w:p w14:paraId="3CAE3889" w14:textId="77777777" w:rsidR="00367E00" w:rsidRDefault="00367E00" w:rsidP="00367E00">
      <w:pPr>
        <w:rPr>
          <w:rFonts w:ascii="Gill Sans" w:hAnsi="Gill Sans" w:cs="Gill Sans"/>
        </w:rPr>
      </w:pPr>
    </w:p>
    <w:p w14:paraId="749620D1" w14:textId="77777777" w:rsidR="00367E00" w:rsidRDefault="00367E00" w:rsidP="00367E00">
      <w:pPr>
        <w:rPr>
          <w:rFonts w:ascii="Gill Sans" w:hAnsi="Gill Sans" w:cs="Gill Sans"/>
        </w:rPr>
      </w:pPr>
    </w:p>
    <w:p w14:paraId="0D4FD756" w14:textId="77777777" w:rsidR="00741E94" w:rsidRDefault="00741E94" w:rsidP="00367E00">
      <w:pPr>
        <w:rPr>
          <w:rFonts w:ascii="Gill Sans" w:hAnsi="Gill Sans" w:cs="Gill Sans"/>
        </w:rPr>
      </w:pPr>
    </w:p>
    <w:p w14:paraId="3E75F7E6" w14:textId="77777777" w:rsidR="00367E00" w:rsidRDefault="00367E00" w:rsidP="00367E00">
      <w:pPr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>Question 11</w:t>
      </w:r>
    </w:p>
    <w:p w14:paraId="4EB41AC8" w14:textId="77777777" w:rsidR="00367E00" w:rsidRDefault="00367E00" w:rsidP="00367E00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A </w:t>
      </w:r>
      <w:proofErr w:type="gramStart"/>
      <w:r>
        <w:rPr>
          <w:rFonts w:ascii="Gill Sans" w:hAnsi="Gill Sans" w:cs="Gill Sans"/>
        </w:rPr>
        <w:t>38 week</w:t>
      </w:r>
      <w:proofErr w:type="gramEnd"/>
      <w:r>
        <w:rPr>
          <w:rFonts w:ascii="Gill Sans" w:hAnsi="Gill Sans" w:cs="Gill Sans"/>
        </w:rPr>
        <w:t xml:space="preserve"> pregnant patient is undergoing cardiopulmonary resuscitation for cardiac arrest. Within how many minutes should C-section be performed?</w:t>
      </w:r>
    </w:p>
    <w:p w14:paraId="6E743788" w14:textId="77777777" w:rsidR="00367E00" w:rsidRDefault="00367E00" w:rsidP="00367E00">
      <w:pPr>
        <w:rPr>
          <w:rFonts w:ascii="Gill Sans" w:hAnsi="Gill Sans" w:cs="Gill Sans"/>
        </w:rPr>
      </w:pPr>
    </w:p>
    <w:p w14:paraId="7B83442E" w14:textId="77777777" w:rsidR="00367E00" w:rsidRDefault="00367E00" w:rsidP="00367E00">
      <w:pPr>
        <w:rPr>
          <w:rFonts w:ascii="Gill Sans" w:hAnsi="Gill Sans" w:cs="Gill Sans"/>
        </w:rPr>
      </w:pPr>
    </w:p>
    <w:p w14:paraId="75DB8893" w14:textId="77777777" w:rsidR="00367E00" w:rsidRPr="00A6143C" w:rsidRDefault="00367E00" w:rsidP="00367E00">
      <w:pPr>
        <w:rPr>
          <w:rFonts w:ascii="Gill Sans" w:hAnsi="Gill Sans" w:cs="Gill Sans"/>
        </w:rPr>
      </w:pPr>
    </w:p>
    <w:p w14:paraId="021376F4" w14:textId="77777777" w:rsidR="00367E00" w:rsidRDefault="00367E00" w:rsidP="00367E00">
      <w:pPr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>Question 12</w:t>
      </w:r>
    </w:p>
    <w:p w14:paraId="3FC71262" w14:textId="77777777" w:rsidR="00367E00" w:rsidRPr="00B87071" w:rsidRDefault="00367E00" w:rsidP="00367E00">
      <w:pPr>
        <w:rPr>
          <w:rFonts w:ascii="Gill Sans" w:hAnsi="Gill Sans" w:cs="Gill Sans"/>
        </w:rPr>
      </w:pPr>
      <w:r w:rsidRPr="00B87071">
        <w:rPr>
          <w:rFonts w:ascii="Gill Sans" w:hAnsi="Gill Sans" w:cs="Gill Sans"/>
        </w:rPr>
        <w:t>A</w:t>
      </w:r>
      <w:r>
        <w:rPr>
          <w:rFonts w:ascii="Gill Sans" w:hAnsi="Gill Sans" w:cs="Gill Sans"/>
        </w:rPr>
        <w:t>n obstetric</w:t>
      </w:r>
      <w:r w:rsidRPr="00B87071">
        <w:rPr>
          <w:rFonts w:ascii="Gill Sans" w:hAnsi="Gill Sans" w:cs="Gill Sans"/>
        </w:rPr>
        <w:t xml:space="preserve"> patient has </w:t>
      </w:r>
      <w:r>
        <w:rPr>
          <w:rFonts w:ascii="Gill Sans" w:hAnsi="Gill Sans" w:cs="Gill Sans"/>
        </w:rPr>
        <w:t>lost</w:t>
      </w:r>
      <w:r w:rsidRPr="00B87071">
        <w:rPr>
          <w:rFonts w:ascii="Gill Sans" w:hAnsi="Gill Sans" w:cs="Gill Sans"/>
        </w:rPr>
        <w:t xml:space="preserve"> 1</w:t>
      </w:r>
      <w:r>
        <w:rPr>
          <w:rFonts w:ascii="Gill Sans" w:hAnsi="Gill Sans" w:cs="Gill Sans"/>
        </w:rPr>
        <w:t xml:space="preserve">500mls of blood </w:t>
      </w:r>
      <w:r w:rsidRPr="00B87071">
        <w:rPr>
          <w:rFonts w:ascii="Gill Sans" w:hAnsi="Gill Sans" w:cs="Gill Sans"/>
        </w:rPr>
        <w:t xml:space="preserve">during her </w:t>
      </w:r>
      <w:r>
        <w:rPr>
          <w:rFonts w:ascii="Gill Sans" w:hAnsi="Gill Sans" w:cs="Gill Sans"/>
        </w:rPr>
        <w:t>C-section</w:t>
      </w:r>
      <w:r w:rsidRPr="00B87071">
        <w:rPr>
          <w:rFonts w:ascii="Gill Sans" w:hAnsi="Gill Sans" w:cs="Gill Sans"/>
        </w:rPr>
        <w:t xml:space="preserve"> and another 500mls in the recovery area. Is this major obstetric haemorrhage?</w:t>
      </w:r>
    </w:p>
    <w:p w14:paraId="531905BB" w14:textId="77777777" w:rsidR="00367E00" w:rsidRPr="00A6143C" w:rsidRDefault="00367E00" w:rsidP="00367E00">
      <w:pPr>
        <w:rPr>
          <w:rFonts w:ascii="Gill Sans" w:hAnsi="Gill Sans" w:cs="Gill Sans"/>
        </w:rPr>
      </w:pPr>
    </w:p>
    <w:p w14:paraId="7D4B03E6" w14:textId="77777777" w:rsidR="00367E00" w:rsidRDefault="00367E00" w:rsidP="00367E00">
      <w:pPr>
        <w:rPr>
          <w:rFonts w:ascii="Gill Sans" w:hAnsi="Gill Sans" w:cs="Gill Sans"/>
        </w:rPr>
      </w:pPr>
    </w:p>
    <w:p w14:paraId="0E9B23EA" w14:textId="77777777" w:rsidR="00CB6DB5" w:rsidRDefault="00CB6DB5" w:rsidP="00367E00">
      <w:pPr>
        <w:rPr>
          <w:rFonts w:ascii="Gill Sans" w:hAnsi="Gill Sans" w:cs="Gill Sans"/>
        </w:rPr>
      </w:pPr>
    </w:p>
    <w:p w14:paraId="41E18C23" w14:textId="77777777" w:rsidR="00367E00" w:rsidRDefault="00367E00" w:rsidP="00367E00">
      <w:pPr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>Question 13</w:t>
      </w:r>
    </w:p>
    <w:p w14:paraId="04C9F5C2" w14:textId="77777777" w:rsidR="00367E00" w:rsidRPr="00B87071" w:rsidRDefault="00367E00" w:rsidP="00367E00">
      <w:pPr>
        <w:rPr>
          <w:rFonts w:ascii="Gill Sans" w:hAnsi="Gill Sans" w:cs="Gill Sans"/>
        </w:rPr>
      </w:pPr>
      <w:r w:rsidRPr="00B87071">
        <w:rPr>
          <w:rFonts w:ascii="Gill Sans" w:hAnsi="Gill Sans" w:cs="Gill Sans"/>
        </w:rPr>
        <w:t xml:space="preserve">A </w:t>
      </w:r>
      <w:proofErr w:type="spellStart"/>
      <w:r w:rsidRPr="00B87071">
        <w:rPr>
          <w:rFonts w:ascii="Gill Sans" w:hAnsi="Gill Sans" w:cs="Gill Sans"/>
        </w:rPr>
        <w:t>newborn</w:t>
      </w:r>
      <w:proofErr w:type="spellEnd"/>
      <w:r w:rsidRPr="00B87071">
        <w:rPr>
          <w:rFonts w:ascii="Gill Sans" w:hAnsi="Gill Sans" w:cs="Gill Sans"/>
        </w:rPr>
        <w:t xml:space="preserve"> has just been dried, stimulated and is still not breathing. What is the next management step?</w:t>
      </w:r>
      <w:r>
        <w:rPr>
          <w:rFonts w:ascii="Gill Sans" w:hAnsi="Gill Sans" w:cs="Gill Sans"/>
        </w:rPr>
        <w:t xml:space="preserve"> (see attached Helping Babies Breathe Algorithm)</w:t>
      </w:r>
    </w:p>
    <w:p w14:paraId="52E5BB30" w14:textId="77777777" w:rsidR="00367E00" w:rsidRPr="00A6143C" w:rsidRDefault="00367E00" w:rsidP="00367E00">
      <w:pPr>
        <w:rPr>
          <w:rFonts w:ascii="Gill Sans" w:hAnsi="Gill Sans" w:cs="Gill Sans"/>
        </w:rPr>
      </w:pPr>
    </w:p>
    <w:p w14:paraId="524B049E" w14:textId="77777777" w:rsidR="00367E00" w:rsidRDefault="00367E00" w:rsidP="00367E00">
      <w:pPr>
        <w:rPr>
          <w:rFonts w:ascii="Gill Sans" w:hAnsi="Gill Sans" w:cs="Gill Sans"/>
        </w:rPr>
      </w:pPr>
    </w:p>
    <w:p w14:paraId="22FCF59F" w14:textId="77777777" w:rsidR="00367E00" w:rsidRDefault="00367E00" w:rsidP="00367E00">
      <w:pPr>
        <w:rPr>
          <w:rFonts w:ascii="Gill Sans" w:hAnsi="Gill Sans" w:cs="Gill Sans"/>
        </w:rPr>
      </w:pPr>
    </w:p>
    <w:p w14:paraId="5D678E88" w14:textId="77777777" w:rsidR="00367E00" w:rsidRDefault="00367E00" w:rsidP="00367E00">
      <w:pPr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>Question 14</w:t>
      </w:r>
    </w:p>
    <w:p w14:paraId="68D3D2F7" w14:textId="77777777" w:rsidR="00367E00" w:rsidRPr="00B87071" w:rsidRDefault="00367E00" w:rsidP="00367E00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A 3-month-</w:t>
      </w:r>
      <w:r w:rsidRPr="00B87071">
        <w:rPr>
          <w:rFonts w:ascii="Gill Sans" w:hAnsi="Gill Sans" w:cs="Gill Sans"/>
        </w:rPr>
        <w:t>old ha</w:t>
      </w:r>
      <w:r>
        <w:rPr>
          <w:rFonts w:ascii="Gill Sans" w:hAnsi="Gill Sans" w:cs="Gill Sans"/>
        </w:rPr>
        <w:t>s suffered severe burn injuries. R</w:t>
      </w:r>
      <w:r w:rsidRPr="00B87071">
        <w:rPr>
          <w:rFonts w:ascii="Gill Sans" w:hAnsi="Gill Sans" w:cs="Gill Sans"/>
        </w:rPr>
        <w:t xml:space="preserve">egarding pain management, </w:t>
      </w:r>
      <w:r w:rsidRPr="00B87071">
        <w:rPr>
          <w:rFonts w:ascii="Gill Sans" w:hAnsi="Gill Sans" w:cs="Gill Sans"/>
          <w:b/>
        </w:rPr>
        <w:t>which is true</w:t>
      </w:r>
      <w:r w:rsidRPr="00B87071">
        <w:rPr>
          <w:rFonts w:ascii="Gill Sans" w:hAnsi="Gill Sans" w:cs="Gill Sans"/>
        </w:rPr>
        <w:t>?</w:t>
      </w:r>
    </w:p>
    <w:p w14:paraId="21514C96" w14:textId="77777777" w:rsidR="00367E00" w:rsidRPr="00A6143C" w:rsidRDefault="00367E00" w:rsidP="00367E00">
      <w:pPr>
        <w:pStyle w:val="ListParagraph"/>
        <w:numPr>
          <w:ilvl w:val="0"/>
          <w:numId w:val="17"/>
        </w:numPr>
        <w:spacing w:after="0" w:line="240" w:lineRule="auto"/>
        <w:rPr>
          <w:rFonts w:ascii="Gill Sans" w:hAnsi="Gill Sans" w:cs="Gill Sans"/>
        </w:rPr>
      </w:pPr>
      <w:r w:rsidRPr="00A6143C">
        <w:rPr>
          <w:rFonts w:ascii="Gill Sans" w:hAnsi="Gill Sans" w:cs="Gill Sans"/>
        </w:rPr>
        <w:t>Babies of this age do not feel pain</w:t>
      </w:r>
    </w:p>
    <w:p w14:paraId="46F3DDD3" w14:textId="77777777" w:rsidR="00367E00" w:rsidRPr="00A6143C" w:rsidRDefault="00367E00" w:rsidP="00367E00">
      <w:pPr>
        <w:pStyle w:val="ListParagraph"/>
        <w:numPr>
          <w:ilvl w:val="0"/>
          <w:numId w:val="17"/>
        </w:numPr>
        <w:spacing w:after="0" w:line="240" w:lineRule="auto"/>
        <w:rPr>
          <w:rFonts w:ascii="Gill Sans" w:hAnsi="Gill Sans" w:cs="Gill Sans"/>
        </w:rPr>
      </w:pPr>
      <w:r w:rsidRPr="00A6143C">
        <w:rPr>
          <w:rFonts w:ascii="Gill Sans" w:hAnsi="Gill Sans" w:cs="Gill Sans"/>
        </w:rPr>
        <w:t>Opioids are contra-indicated because they cause respiratory depression</w:t>
      </w:r>
    </w:p>
    <w:p w14:paraId="1491BE7F" w14:textId="77777777" w:rsidR="00367E00" w:rsidRPr="00A6143C" w:rsidRDefault="00367E00" w:rsidP="00367E00">
      <w:pPr>
        <w:pStyle w:val="ListParagraph"/>
        <w:numPr>
          <w:ilvl w:val="0"/>
          <w:numId w:val="17"/>
        </w:numPr>
        <w:spacing w:after="0" w:line="240" w:lineRule="auto"/>
        <w:rPr>
          <w:rFonts w:ascii="Gill Sans" w:hAnsi="Gill Sans" w:cs="Gill Sans"/>
        </w:rPr>
      </w:pPr>
      <w:r w:rsidRPr="00A6143C">
        <w:rPr>
          <w:rFonts w:ascii="Gill Sans" w:hAnsi="Gill Sans" w:cs="Gill Sans"/>
        </w:rPr>
        <w:t xml:space="preserve">Ketamine is at 2mg/kg is an appropriate </w:t>
      </w:r>
      <w:proofErr w:type="spellStart"/>
      <w:r w:rsidRPr="00A6143C">
        <w:rPr>
          <w:rFonts w:ascii="Gill Sans" w:hAnsi="Gill Sans" w:cs="Gill Sans"/>
        </w:rPr>
        <w:t>analgaesic</w:t>
      </w:r>
      <w:proofErr w:type="spellEnd"/>
      <w:r w:rsidRPr="00A6143C">
        <w:rPr>
          <w:rFonts w:ascii="Gill Sans" w:hAnsi="Gill Sans" w:cs="Gill Sans"/>
        </w:rPr>
        <w:t xml:space="preserve"> dose</w:t>
      </w:r>
    </w:p>
    <w:p w14:paraId="3645D59F" w14:textId="77777777" w:rsidR="00367E00" w:rsidRPr="00A6143C" w:rsidRDefault="00367E00" w:rsidP="00367E00">
      <w:pPr>
        <w:pStyle w:val="ListParagraph"/>
        <w:numPr>
          <w:ilvl w:val="0"/>
          <w:numId w:val="17"/>
        </w:numPr>
        <w:spacing w:after="0" w:line="240" w:lineRule="auto"/>
        <w:rPr>
          <w:rFonts w:ascii="Gill Sans" w:hAnsi="Gill Sans" w:cs="Gill Sans"/>
        </w:rPr>
      </w:pPr>
      <w:r>
        <w:rPr>
          <w:rFonts w:ascii="Gill Sans" w:hAnsi="Gill Sans" w:cs="Gill Sans"/>
        </w:rPr>
        <w:t>Babies can feel pain and pain relief should be given</w:t>
      </w:r>
    </w:p>
    <w:p w14:paraId="3020F32E" w14:textId="77777777" w:rsidR="00367E00" w:rsidRDefault="00367E00" w:rsidP="00367E00">
      <w:pPr>
        <w:ind w:left="720"/>
        <w:rPr>
          <w:rFonts w:ascii="Gill Sans" w:hAnsi="Gill Sans" w:cs="Gill Sans"/>
        </w:rPr>
      </w:pPr>
    </w:p>
    <w:p w14:paraId="240E2A79" w14:textId="77777777" w:rsidR="00367E00" w:rsidRDefault="00367E00" w:rsidP="00367E00">
      <w:pPr>
        <w:ind w:left="720"/>
        <w:rPr>
          <w:rFonts w:ascii="Gill Sans" w:hAnsi="Gill Sans" w:cs="Gill Sans"/>
        </w:rPr>
      </w:pPr>
    </w:p>
    <w:p w14:paraId="4B04C6D9" w14:textId="77777777" w:rsidR="00741E94" w:rsidRDefault="00741E94" w:rsidP="00367E00">
      <w:pPr>
        <w:ind w:left="720"/>
        <w:rPr>
          <w:rFonts w:ascii="Gill Sans" w:hAnsi="Gill Sans" w:cs="Gill Sans"/>
        </w:rPr>
      </w:pPr>
    </w:p>
    <w:p w14:paraId="114D4D0D" w14:textId="77777777" w:rsidR="00741E94" w:rsidRDefault="00741E94" w:rsidP="00367E00">
      <w:pPr>
        <w:ind w:left="720"/>
        <w:rPr>
          <w:rFonts w:ascii="Gill Sans" w:hAnsi="Gill Sans" w:cs="Gill Sans"/>
        </w:rPr>
      </w:pPr>
    </w:p>
    <w:p w14:paraId="5D919382" w14:textId="77777777" w:rsidR="00741E94" w:rsidRDefault="00741E94" w:rsidP="00367E00">
      <w:pPr>
        <w:ind w:left="720"/>
        <w:rPr>
          <w:rFonts w:ascii="Gill Sans" w:hAnsi="Gill Sans" w:cs="Gill Sans"/>
        </w:rPr>
      </w:pPr>
    </w:p>
    <w:p w14:paraId="71022BE1" w14:textId="77777777" w:rsidR="007E4921" w:rsidRPr="00A6143C" w:rsidRDefault="007E4921" w:rsidP="007E4921">
      <w:pPr>
        <w:rPr>
          <w:rFonts w:ascii="Gill Sans" w:hAnsi="Gill Sans" w:cs="Gill Sans"/>
        </w:rPr>
      </w:pPr>
    </w:p>
    <w:p w14:paraId="4E80273E" w14:textId="77777777" w:rsidR="00367E00" w:rsidRDefault="00367E00" w:rsidP="00367E00">
      <w:pPr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>Question 15</w:t>
      </w:r>
    </w:p>
    <w:p w14:paraId="256E53B6" w14:textId="77777777" w:rsidR="00367E00" w:rsidRDefault="00367E00" w:rsidP="00367E00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 xml:space="preserve">A 6kg baby has suffered 40% body surface area burns one hour ago. Use the </w:t>
      </w:r>
      <w:r w:rsidRPr="00B87071">
        <w:rPr>
          <w:rFonts w:ascii="Gill Sans" w:hAnsi="Gill Sans" w:cs="Gill Sans"/>
        </w:rPr>
        <w:t>Parkland formula</w:t>
      </w:r>
      <w:r>
        <w:rPr>
          <w:rFonts w:ascii="Gill Sans" w:hAnsi="Gill Sans" w:cs="Gill Sans"/>
        </w:rPr>
        <w:t xml:space="preserve"> to calculate their fluid requirement in </w:t>
      </w:r>
      <w:proofErr w:type="spellStart"/>
      <w:r>
        <w:rPr>
          <w:rFonts w:ascii="Gill Sans" w:hAnsi="Gill Sans" w:cs="Gill Sans"/>
        </w:rPr>
        <w:t>mls</w:t>
      </w:r>
      <w:proofErr w:type="spellEnd"/>
      <w:r>
        <w:rPr>
          <w:rFonts w:ascii="Gill Sans" w:hAnsi="Gill Sans" w:cs="Gill Sans"/>
        </w:rPr>
        <w:t>/hr over the next 7 hours:</w:t>
      </w:r>
    </w:p>
    <w:p w14:paraId="148E2CF6" w14:textId="77777777" w:rsidR="00367E00" w:rsidRDefault="00367E00" w:rsidP="00367E00">
      <w:pPr>
        <w:rPr>
          <w:rFonts w:ascii="Gill Sans" w:hAnsi="Gill Sans" w:cs="Gill Sans"/>
        </w:rPr>
      </w:pPr>
    </w:p>
    <w:p w14:paraId="2D5F838E" w14:textId="77777777" w:rsidR="00367E00" w:rsidRDefault="00367E00" w:rsidP="00367E00">
      <w:pPr>
        <w:jc w:val="center"/>
        <w:rPr>
          <w:rFonts w:ascii="Gill Sans" w:hAnsi="Gill Sans" w:cs="Gill Sans"/>
        </w:rPr>
      </w:pPr>
      <w:r w:rsidRPr="00257C44">
        <w:rPr>
          <w:rFonts w:ascii="Gill Sans" w:hAnsi="Gill Sans" w:cs="Gill Sans"/>
          <w:noProof/>
          <w:lang w:eastAsia="en-GB"/>
        </w:rPr>
        <w:drawing>
          <wp:inline distT="0" distB="0" distL="0" distR="0" wp14:anchorId="109B8E64" wp14:editId="3AB25936">
            <wp:extent cx="2489200" cy="12827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69C2D" w14:textId="77777777" w:rsidR="00367E00" w:rsidRPr="00B87071" w:rsidRDefault="00367E00" w:rsidP="00367E00">
      <w:pPr>
        <w:jc w:val="center"/>
        <w:rPr>
          <w:rFonts w:ascii="Gill Sans" w:hAnsi="Gill Sans" w:cs="Gill Sans"/>
        </w:rPr>
      </w:pPr>
    </w:p>
    <w:p w14:paraId="63E25006" w14:textId="77777777" w:rsidR="00367E00" w:rsidRPr="00A6143C" w:rsidRDefault="00367E00" w:rsidP="00367E00">
      <w:pPr>
        <w:pStyle w:val="ListParagraph"/>
        <w:numPr>
          <w:ilvl w:val="1"/>
          <w:numId w:val="16"/>
        </w:numPr>
        <w:spacing w:after="0" w:line="240" w:lineRule="auto"/>
        <w:ind w:left="1134"/>
        <w:rPr>
          <w:rFonts w:ascii="Gill Sans" w:hAnsi="Gill Sans" w:cs="Gill Sans"/>
        </w:rPr>
      </w:pPr>
      <w:r>
        <w:rPr>
          <w:rFonts w:ascii="Gill Sans" w:hAnsi="Gill Sans" w:cs="Gill Sans"/>
        </w:rPr>
        <w:t>25mls/hr Ringers Lactate or Normal Saline plus maintenance fluid</w:t>
      </w:r>
    </w:p>
    <w:p w14:paraId="7C24E2AC" w14:textId="77777777" w:rsidR="00367E00" w:rsidRDefault="00367E00" w:rsidP="00367E00">
      <w:pPr>
        <w:pStyle w:val="ListParagraph"/>
        <w:numPr>
          <w:ilvl w:val="1"/>
          <w:numId w:val="16"/>
        </w:numPr>
        <w:spacing w:after="0" w:line="240" w:lineRule="auto"/>
        <w:ind w:left="1134"/>
        <w:rPr>
          <w:rFonts w:ascii="Gill Sans" w:hAnsi="Gill Sans" w:cs="Gill Sans"/>
        </w:rPr>
      </w:pPr>
      <w:r>
        <w:rPr>
          <w:rFonts w:ascii="Gill Sans" w:hAnsi="Gill Sans" w:cs="Gill Sans"/>
        </w:rPr>
        <w:t>250mls/hr Ringers Lactate or Normal Saline plus maintenance fluid</w:t>
      </w:r>
    </w:p>
    <w:p w14:paraId="2E18E14A" w14:textId="77777777" w:rsidR="00367E00" w:rsidRDefault="00367E00" w:rsidP="00367E00">
      <w:pPr>
        <w:pStyle w:val="ListParagraph"/>
        <w:numPr>
          <w:ilvl w:val="1"/>
          <w:numId w:val="16"/>
        </w:numPr>
        <w:spacing w:after="0" w:line="240" w:lineRule="auto"/>
        <w:ind w:left="1134"/>
        <w:rPr>
          <w:rFonts w:ascii="Gill Sans" w:hAnsi="Gill Sans" w:cs="Gill Sans"/>
        </w:rPr>
      </w:pPr>
      <w:r>
        <w:rPr>
          <w:rFonts w:ascii="Gill Sans" w:hAnsi="Gill Sans" w:cs="Gill Sans"/>
        </w:rPr>
        <w:t>70mls/hr 5% dextrose plus maintenance fluid</w:t>
      </w:r>
    </w:p>
    <w:p w14:paraId="0B8790A7" w14:textId="77777777" w:rsidR="00367E00" w:rsidRDefault="00367E00" w:rsidP="00367E00">
      <w:pPr>
        <w:pStyle w:val="ListParagraph"/>
        <w:numPr>
          <w:ilvl w:val="1"/>
          <w:numId w:val="16"/>
        </w:numPr>
        <w:spacing w:after="0" w:line="240" w:lineRule="auto"/>
        <w:ind w:left="1134"/>
        <w:rPr>
          <w:rFonts w:ascii="Gill Sans" w:hAnsi="Gill Sans" w:cs="Gill Sans"/>
        </w:rPr>
      </w:pPr>
      <w:r>
        <w:rPr>
          <w:rFonts w:ascii="Gill Sans" w:hAnsi="Gill Sans" w:cs="Gill Sans"/>
        </w:rPr>
        <w:t>70mls/hr Ringers Lactate or Normal Saline plus maintenance fluid</w:t>
      </w:r>
    </w:p>
    <w:p w14:paraId="6B5D999D" w14:textId="77777777" w:rsidR="00367E00" w:rsidRPr="00A6143C" w:rsidRDefault="00367E00" w:rsidP="00367E00">
      <w:pPr>
        <w:rPr>
          <w:rFonts w:ascii="Gill Sans" w:hAnsi="Gill Sans" w:cs="Gill Sans"/>
        </w:rPr>
      </w:pPr>
    </w:p>
    <w:p w14:paraId="00DB0670" w14:textId="77777777" w:rsidR="00367E00" w:rsidRDefault="00367E00" w:rsidP="00367E00">
      <w:pPr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>Questions 16</w:t>
      </w:r>
    </w:p>
    <w:p w14:paraId="6D92A777" w14:textId="77777777" w:rsidR="00367E00" w:rsidRPr="00257C44" w:rsidRDefault="00367E00" w:rsidP="00367E00">
      <w:pPr>
        <w:rPr>
          <w:rFonts w:ascii="Gill Sans" w:hAnsi="Gill Sans" w:cs="Gill Sans"/>
        </w:rPr>
      </w:pPr>
      <w:r w:rsidRPr="00257C44">
        <w:rPr>
          <w:rFonts w:ascii="Gill Sans" w:hAnsi="Gill Sans" w:cs="Gill Sans"/>
        </w:rPr>
        <w:t>Your management for a patient with sepsis should include:</w:t>
      </w:r>
    </w:p>
    <w:p w14:paraId="2E2F6397" w14:textId="77777777" w:rsidR="00367E00" w:rsidRDefault="00367E00" w:rsidP="00367E00">
      <w:pPr>
        <w:pStyle w:val="ListParagraph"/>
        <w:numPr>
          <w:ilvl w:val="0"/>
          <w:numId w:val="18"/>
        </w:numPr>
        <w:spacing w:after="0" w:line="240" w:lineRule="auto"/>
        <w:ind w:left="1134"/>
        <w:rPr>
          <w:rFonts w:ascii="Gill Sans" w:hAnsi="Gill Sans" w:cs="Gill Sans"/>
        </w:rPr>
      </w:pPr>
      <w:r w:rsidRPr="00A6143C">
        <w:rPr>
          <w:rFonts w:ascii="Gill Sans" w:hAnsi="Gill Sans" w:cs="Gill Sans"/>
        </w:rPr>
        <w:t>Antibiotics</w:t>
      </w:r>
    </w:p>
    <w:p w14:paraId="6B0C5153" w14:textId="77777777" w:rsidR="00367E00" w:rsidRDefault="00367E00" w:rsidP="00367E00">
      <w:pPr>
        <w:pStyle w:val="ListParagraph"/>
        <w:numPr>
          <w:ilvl w:val="0"/>
          <w:numId w:val="18"/>
        </w:numPr>
        <w:spacing w:after="0" w:line="240" w:lineRule="auto"/>
        <w:ind w:left="1134"/>
        <w:rPr>
          <w:rFonts w:ascii="Gill Sans" w:hAnsi="Gill Sans" w:cs="Gill Sans"/>
        </w:rPr>
      </w:pPr>
      <w:r w:rsidRPr="00E0023E">
        <w:rPr>
          <w:rFonts w:ascii="Gill Sans" w:hAnsi="Gill Sans" w:cs="Gill Sans"/>
        </w:rPr>
        <w:t>Oxygen</w:t>
      </w:r>
    </w:p>
    <w:p w14:paraId="5298C334" w14:textId="77777777" w:rsidR="00367E00" w:rsidRDefault="00367E00" w:rsidP="00367E00">
      <w:pPr>
        <w:pStyle w:val="ListParagraph"/>
        <w:numPr>
          <w:ilvl w:val="0"/>
          <w:numId w:val="18"/>
        </w:numPr>
        <w:spacing w:after="0" w:line="240" w:lineRule="auto"/>
        <w:ind w:left="1134"/>
        <w:rPr>
          <w:rFonts w:ascii="Gill Sans" w:hAnsi="Gill Sans" w:cs="Gill Sans"/>
        </w:rPr>
      </w:pPr>
      <w:r w:rsidRPr="00E0023E">
        <w:rPr>
          <w:rFonts w:ascii="Gill Sans" w:hAnsi="Gill Sans" w:cs="Gill Sans"/>
        </w:rPr>
        <w:t>IV fluid bolus</w:t>
      </w:r>
    </w:p>
    <w:p w14:paraId="49858B04" w14:textId="77777777" w:rsidR="00367E00" w:rsidRDefault="00367E00" w:rsidP="00367E00">
      <w:pPr>
        <w:pStyle w:val="ListParagraph"/>
        <w:numPr>
          <w:ilvl w:val="0"/>
          <w:numId w:val="18"/>
        </w:numPr>
        <w:spacing w:after="0" w:line="240" w:lineRule="auto"/>
        <w:ind w:left="1134"/>
        <w:rPr>
          <w:rFonts w:ascii="Gill Sans" w:hAnsi="Gill Sans" w:cs="Gill Sans"/>
        </w:rPr>
      </w:pPr>
      <w:r w:rsidRPr="00E0023E">
        <w:rPr>
          <w:rFonts w:ascii="Gill Sans" w:hAnsi="Gill Sans" w:cs="Gill Sans"/>
        </w:rPr>
        <w:t>Source control</w:t>
      </w:r>
    </w:p>
    <w:p w14:paraId="2332EC3A" w14:textId="77777777" w:rsidR="00367E00" w:rsidRPr="00E0023E" w:rsidRDefault="00367E00" w:rsidP="00367E00">
      <w:pPr>
        <w:pStyle w:val="ListParagraph"/>
        <w:numPr>
          <w:ilvl w:val="0"/>
          <w:numId w:val="18"/>
        </w:numPr>
        <w:spacing w:after="0" w:line="240" w:lineRule="auto"/>
        <w:ind w:left="1134"/>
        <w:rPr>
          <w:rFonts w:ascii="Gill Sans" w:hAnsi="Gill Sans" w:cs="Gill Sans"/>
        </w:rPr>
      </w:pPr>
      <w:r w:rsidRPr="00E0023E">
        <w:rPr>
          <w:rFonts w:ascii="Gill Sans" w:hAnsi="Gill Sans" w:cs="Gill Sans"/>
        </w:rPr>
        <w:t>All of the above</w:t>
      </w:r>
    </w:p>
    <w:p w14:paraId="3CF790BB" w14:textId="77777777" w:rsidR="00CB6DB5" w:rsidRPr="00A6143C" w:rsidRDefault="00CB6DB5" w:rsidP="00367E00">
      <w:pPr>
        <w:rPr>
          <w:rFonts w:ascii="Gill Sans" w:hAnsi="Gill Sans" w:cs="Gill Sans"/>
        </w:rPr>
      </w:pPr>
    </w:p>
    <w:p w14:paraId="3A64261D" w14:textId="77777777" w:rsidR="00367E00" w:rsidRPr="00E0023E" w:rsidRDefault="00367E00" w:rsidP="00367E00">
      <w:pPr>
        <w:rPr>
          <w:rFonts w:ascii="Gill Sans" w:hAnsi="Gill Sans" w:cs="Gill Sans"/>
          <w:b/>
        </w:rPr>
      </w:pPr>
      <w:r w:rsidRPr="00E0023E">
        <w:rPr>
          <w:rFonts w:ascii="Gill Sans" w:hAnsi="Gill Sans" w:cs="Gill Sans"/>
          <w:b/>
        </w:rPr>
        <w:t>Question 17</w:t>
      </w:r>
    </w:p>
    <w:p w14:paraId="2F170CE4" w14:textId="77777777" w:rsidR="00367E00" w:rsidRDefault="00367E00" w:rsidP="00367E00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Describe three features of burnout that you may notice in a colleague: (see attached BMJ editorial on burnout)</w:t>
      </w:r>
    </w:p>
    <w:p w14:paraId="22564D56" w14:textId="77777777" w:rsidR="00367E00" w:rsidRDefault="00367E00" w:rsidP="00367E00">
      <w:pPr>
        <w:ind w:left="720"/>
        <w:rPr>
          <w:rFonts w:ascii="Gill Sans" w:hAnsi="Gill Sans" w:cs="Gill Sans"/>
        </w:rPr>
      </w:pPr>
      <w:r>
        <w:rPr>
          <w:rFonts w:ascii="Gill Sans" w:hAnsi="Gill Sans" w:cs="Gill Sans"/>
        </w:rPr>
        <w:t>1.</w:t>
      </w:r>
    </w:p>
    <w:p w14:paraId="63E1B328" w14:textId="77777777" w:rsidR="00367E00" w:rsidRDefault="00367E00" w:rsidP="00367E00">
      <w:pPr>
        <w:ind w:left="720"/>
        <w:rPr>
          <w:rFonts w:ascii="Gill Sans" w:hAnsi="Gill Sans" w:cs="Gill Sans"/>
        </w:rPr>
      </w:pPr>
      <w:r>
        <w:rPr>
          <w:rFonts w:ascii="Gill Sans" w:hAnsi="Gill Sans" w:cs="Gill Sans"/>
        </w:rPr>
        <w:t>2.</w:t>
      </w:r>
    </w:p>
    <w:p w14:paraId="6E9E85E3" w14:textId="34D4CD60" w:rsidR="00CB6DB5" w:rsidRDefault="00367E00" w:rsidP="00741E94">
      <w:pPr>
        <w:ind w:left="720"/>
        <w:rPr>
          <w:rFonts w:ascii="Gill Sans" w:hAnsi="Gill Sans" w:cs="Gill Sans"/>
        </w:rPr>
      </w:pPr>
      <w:r>
        <w:rPr>
          <w:rFonts w:ascii="Gill Sans" w:hAnsi="Gill Sans" w:cs="Gill Sans"/>
        </w:rPr>
        <w:t>3.</w:t>
      </w:r>
    </w:p>
    <w:p w14:paraId="3E7B9974" w14:textId="77777777" w:rsidR="00367E00" w:rsidRDefault="00367E00" w:rsidP="00367E00">
      <w:pPr>
        <w:rPr>
          <w:rFonts w:ascii="Gill Sans" w:hAnsi="Gill Sans" w:cs="Gill Sans"/>
          <w:b/>
        </w:rPr>
      </w:pPr>
      <w:r>
        <w:rPr>
          <w:rFonts w:ascii="Gill Sans" w:hAnsi="Gill Sans" w:cs="Gill Sans"/>
          <w:b/>
        </w:rPr>
        <w:t>Question 18</w:t>
      </w:r>
    </w:p>
    <w:p w14:paraId="62D7ABF9" w14:textId="06ED4FF8" w:rsidR="00741E94" w:rsidRDefault="00367E00" w:rsidP="00CB6DB5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True or false – part of the process of obtaining consent for a procedure is the provision of information to the patient</w:t>
      </w:r>
    </w:p>
    <w:p w14:paraId="59218EC5" w14:textId="77777777" w:rsidR="00741E94" w:rsidRPr="00CB6DB5" w:rsidRDefault="00741E94" w:rsidP="00CB6DB5">
      <w:pPr>
        <w:rPr>
          <w:rFonts w:ascii="Gill Sans" w:hAnsi="Gill Sans" w:cs="Gill Sans"/>
        </w:rPr>
      </w:pPr>
    </w:p>
    <w:sectPr w:rsidR="00741E94" w:rsidRPr="00CB6DB5" w:rsidSect="00D8612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970EA" w14:textId="77777777" w:rsidR="009F3E64" w:rsidRDefault="009F3E64" w:rsidP="00741E94">
      <w:pPr>
        <w:spacing w:after="0" w:line="240" w:lineRule="auto"/>
      </w:pPr>
      <w:r>
        <w:separator/>
      </w:r>
    </w:p>
  </w:endnote>
  <w:endnote w:type="continuationSeparator" w:id="0">
    <w:p w14:paraId="0C39DCAF" w14:textId="77777777" w:rsidR="009F3E64" w:rsidRDefault="009F3E64" w:rsidP="0074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Arial"/>
    <w:charset w:val="00"/>
    <w:family w:val="swiss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1369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80E373" w14:textId="051EE4E7" w:rsidR="008B4463" w:rsidRDefault="008B44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BC74CD" w14:textId="77777777" w:rsidR="008B4463" w:rsidRDefault="008B4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221F7" w14:textId="77777777" w:rsidR="009F3E64" w:rsidRDefault="009F3E64" w:rsidP="00741E94">
      <w:pPr>
        <w:spacing w:after="0" w:line="240" w:lineRule="auto"/>
      </w:pPr>
      <w:r>
        <w:separator/>
      </w:r>
    </w:p>
  </w:footnote>
  <w:footnote w:type="continuationSeparator" w:id="0">
    <w:p w14:paraId="2505E5CE" w14:textId="77777777" w:rsidR="009F3E64" w:rsidRDefault="009F3E64" w:rsidP="0074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B55BE" w14:textId="7CC50301" w:rsidR="00741E94" w:rsidRDefault="00741E94" w:rsidP="00741E9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D113720" wp14:editId="22968A96">
          <wp:extent cx="1667834" cy="828000"/>
          <wp:effectExtent l="0" t="0" r="8890" b="1079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AST LOGO V1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834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46ED"/>
    <w:multiLevelType w:val="hybridMultilevel"/>
    <w:tmpl w:val="663A4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F2AA1"/>
    <w:multiLevelType w:val="hybridMultilevel"/>
    <w:tmpl w:val="22D80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66342"/>
    <w:multiLevelType w:val="hybridMultilevel"/>
    <w:tmpl w:val="3E3AA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3979"/>
    <w:multiLevelType w:val="hybridMultilevel"/>
    <w:tmpl w:val="2960B6A2"/>
    <w:lvl w:ilvl="0" w:tplc="D9EE1C6E">
      <w:numFmt w:val="bullet"/>
      <w:lvlText w:val="-"/>
      <w:lvlJc w:val="left"/>
      <w:pPr>
        <w:ind w:left="720" w:hanging="360"/>
      </w:pPr>
      <w:rPr>
        <w:rFonts w:ascii="Gill Sans" w:eastAsiaTheme="minorHAnsi" w:hAnsi="Gill Sans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8489B"/>
    <w:multiLevelType w:val="hybridMultilevel"/>
    <w:tmpl w:val="402C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961C5"/>
    <w:multiLevelType w:val="hybridMultilevel"/>
    <w:tmpl w:val="354E6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8488D"/>
    <w:multiLevelType w:val="hybridMultilevel"/>
    <w:tmpl w:val="88F4976C"/>
    <w:lvl w:ilvl="0" w:tplc="5C3273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A62B68"/>
    <w:multiLevelType w:val="hybridMultilevel"/>
    <w:tmpl w:val="06184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8676F"/>
    <w:multiLevelType w:val="hybridMultilevel"/>
    <w:tmpl w:val="D228D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22F0B"/>
    <w:multiLevelType w:val="hybridMultilevel"/>
    <w:tmpl w:val="CCC6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149B6"/>
    <w:multiLevelType w:val="hybridMultilevel"/>
    <w:tmpl w:val="FA2AB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D3B98"/>
    <w:multiLevelType w:val="hybridMultilevel"/>
    <w:tmpl w:val="F9C6B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A2E82"/>
    <w:multiLevelType w:val="hybridMultilevel"/>
    <w:tmpl w:val="EDDE2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F23BA"/>
    <w:multiLevelType w:val="hybridMultilevel"/>
    <w:tmpl w:val="B5C24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943C9"/>
    <w:multiLevelType w:val="hybridMultilevel"/>
    <w:tmpl w:val="918A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93734"/>
    <w:multiLevelType w:val="hybridMultilevel"/>
    <w:tmpl w:val="094C1BC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E22DA5"/>
    <w:multiLevelType w:val="hybridMultilevel"/>
    <w:tmpl w:val="A91C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75ED1"/>
    <w:multiLevelType w:val="hybridMultilevel"/>
    <w:tmpl w:val="A3CE8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2"/>
  </w:num>
  <w:num w:numId="5">
    <w:abstractNumId w:val="17"/>
  </w:num>
  <w:num w:numId="6">
    <w:abstractNumId w:val="8"/>
  </w:num>
  <w:num w:numId="7">
    <w:abstractNumId w:val="16"/>
  </w:num>
  <w:num w:numId="8">
    <w:abstractNumId w:val="1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 w:numId="14">
    <w:abstractNumId w:val="14"/>
  </w:num>
  <w:num w:numId="15">
    <w:abstractNumId w:val="3"/>
  </w:num>
  <w:num w:numId="16">
    <w:abstractNumId w:val="5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26F"/>
    <w:rsid w:val="000001FC"/>
    <w:rsid w:val="0002626F"/>
    <w:rsid w:val="000808D0"/>
    <w:rsid w:val="000C0833"/>
    <w:rsid w:val="000C4AF0"/>
    <w:rsid w:val="000D4894"/>
    <w:rsid w:val="00116EAB"/>
    <w:rsid w:val="0022517F"/>
    <w:rsid w:val="002331F7"/>
    <w:rsid w:val="002D32B3"/>
    <w:rsid w:val="002F525A"/>
    <w:rsid w:val="00312D63"/>
    <w:rsid w:val="0036634C"/>
    <w:rsid w:val="00367E00"/>
    <w:rsid w:val="003740DF"/>
    <w:rsid w:val="00396D42"/>
    <w:rsid w:val="003B4A12"/>
    <w:rsid w:val="0044329C"/>
    <w:rsid w:val="00444CD3"/>
    <w:rsid w:val="00536D96"/>
    <w:rsid w:val="005402A0"/>
    <w:rsid w:val="0059525C"/>
    <w:rsid w:val="005D648A"/>
    <w:rsid w:val="005E4F73"/>
    <w:rsid w:val="006471D3"/>
    <w:rsid w:val="006536F9"/>
    <w:rsid w:val="00683792"/>
    <w:rsid w:val="006D51E4"/>
    <w:rsid w:val="00705B1B"/>
    <w:rsid w:val="007133B4"/>
    <w:rsid w:val="00741E94"/>
    <w:rsid w:val="00772737"/>
    <w:rsid w:val="007837B5"/>
    <w:rsid w:val="007E4921"/>
    <w:rsid w:val="007F1282"/>
    <w:rsid w:val="0083645D"/>
    <w:rsid w:val="00844776"/>
    <w:rsid w:val="00844C66"/>
    <w:rsid w:val="0087260B"/>
    <w:rsid w:val="0089010E"/>
    <w:rsid w:val="008A1F9A"/>
    <w:rsid w:val="008B23B9"/>
    <w:rsid w:val="008B4463"/>
    <w:rsid w:val="009017EA"/>
    <w:rsid w:val="00903F74"/>
    <w:rsid w:val="00907EDA"/>
    <w:rsid w:val="0091465B"/>
    <w:rsid w:val="00941A1C"/>
    <w:rsid w:val="009A4D00"/>
    <w:rsid w:val="009A5505"/>
    <w:rsid w:val="009F2975"/>
    <w:rsid w:val="009F3E64"/>
    <w:rsid w:val="00A04BD8"/>
    <w:rsid w:val="00A555AC"/>
    <w:rsid w:val="00AC2400"/>
    <w:rsid w:val="00AC54D1"/>
    <w:rsid w:val="00B3460A"/>
    <w:rsid w:val="00B8133E"/>
    <w:rsid w:val="00BC0E98"/>
    <w:rsid w:val="00BD156F"/>
    <w:rsid w:val="00BF0E39"/>
    <w:rsid w:val="00BF4575"/>
    <w:rsid w:val="00C25898"/>
    <w:rsid w:val="00C85A7B"/>
    <w:rsid w:val="00CB6DB5"/>
    <w:rsid w:val="00CB6E2C"/>
    <w:rsid w:val="00CD7501"/>
    <w:rsid w:val="00D519EB"/>
    <w:rsid w:val="00D86124"/>
    <w:rsid w:val="00DE743A"/>
    <w:rsid w:val="00E1340E"/>
    <w:rsid w:val="00E56356"/>
    <w:rsid w:val="00E9270E"/>
    <w:rsid w:val="00EB3D83"/>
    <w:rsid w:val="00F6383A"/>
    <w:rsid w:val="00FB0F4F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1B9A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6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F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2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083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402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2A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2A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2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2A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41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E94"/>
  </w:style>
  <w:style w:type="paragraph" w:styleId="Footer">
    <w:name w:val="footer"/>
    <w:basedOn w:val="Normal"/>
    <w:link w:val="FooterChar"/>
    <w:uiPriority w:val="99"/>
    <w:unhideWhenUsed/>
    <w:rsid w:val="00741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1407A3-789B-4E68-8DA3-FAF4ABC8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kelly</dc:creator>
  <cp:lastModifiedBy>Mom</cp:lastModifiedBy>
  <cp:revision>3</cp:revision>
  <dcterms:created xsi:type="dcterms:W3CDTF">2017-12-19T12:57:00Z</dcterms:created>
  <dcterms:modified xsi:type="dcterms:W3CDTF">2019-08-27T19:14:00Z</dcterms:modified>
</cp:coreProperties>
</file>